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6049F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  <w:bookmarkStart w:id="0" w:name="_GoBack"/>
      <w:bookmarkEnd w:id="0"/>
    </w:p>
    <w:p w14:paraId="2C0C323D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14:paraId="6AF005FB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14:paraId="15225464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14:paraId="610C2A83" w14:textId="77777777" w:rsidR="00E00457" w:rsidRPr="00E00457" w:rsidRDefault="00E00457" w:rsidP="00E00457">
      <w:pPr>
        <w:tabs>
          <w:tab w:val="left" w:pos="0"/>
        </w:tabs>
        <w:rPr>
          <w:rFonts w:ascii="Arial" w:hAnsi="Arial" w:cs="Arial"/>
        </w:rPr>
      </w:pPr>
      <w:r w:rsidRPr="00E00457">
        <w:rPr>
          <w:rFonts w:ascii="Arial" w:hAnsi="Arial" w:cs="Arial"/>
        </w:rPr>
        <w:t>....................................................</w:t>
      </w:r>
    </w:p>
    <w:p w14:paraId="2AC7C78C" w14:textId="77777777" w:rsidR="00E00457" w:rsidRPr="00E00457" w:rsidRDefault="00E00457" w:rsidP="00E00457">
      <w:pPr>
        <w:spacing w:before="57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</w:t>
      </w:r>
      <w:r w:rsidRPr="00E00457">
        <w:rPr>
          <w:rFonts w:ascii="Arial" w:hAnsi="Arial" w:cs="Arial"/>
        </w:rPr>
        <w:t>azwa i adres Wykonawcy</w:t>
      </w:r>
    </w:p>
    <w:p w14:paraId="4D3F052C" w14:textId="77777777" w:rsidR="00E00457" w:rsidRPr="00E00457" w:rsidRDefault="00E00457" w:rsidP="00E00457">
      <w:pPr>
        <w:ind w:right="6803"/>
        <w:jc w:val="center"/>
        <w:rPr>
          <w:rFonts w:ascii="Arial" w:hAnsi="Arial" w:cs="Arial"/>
        </w:rPr>
      </w:pPr>
    </w:p>
    <w:p w14:paraId="05B6557C" w14:textId="77777777" w:rsidR="00E00457" w:rsidRPr="00E00457" w:rsidRDefault="00E00457" w:rsidP="00E00457">
      <w:pPr>
        <w:rPr>
          <w:rFonts w:ascii="Arial" w:hAnsi="Arial" w:cs="Arial"/>
          <w:highlight w:val="green"/>
        </w:rPr>
      </w:pPr>
    </w:p>
    <w:p w14:paraId="3EFA2A1F" w14:textId="77777777" w:rsidR="00E00457" w:rsidRPr="00E00457" w:rsidRDefault="00E00457" w:rsidP="00E00457">
      <w:pPr>
        <w:jc w:val="both"/>
        <w:rPr>
          <w:rFonts w:ascii="Arial" w:hAnsi="Arial" w:cs="Arial"/>
        </w:rPr>
      </w:pPr>
    </w:p>
    <w:p w14:paraId="7DAFD371" w14:textId="77777777" w:rsidR="00FA0D4D" w:rsidRDefault="00FA0D4D" w:rsidP="00E00457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ind w:left="4395" w:right="75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Powiat Ostródzki</w:t>
      </w:r>
    </w:p>
    <w:p w14:paraId="4D197C98" w14:textId="05F44D41" w:rsidR="00453246" w:rsidRPr="00453246" w:rsidRDefault="00FA0D4D" w:rsidP="00E00457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ind w:left="4395" w:right="759"/>
        <w:jc w:val="center"/>
        <w:rPr>
          <w:rFonts w:ascii="Arial" w:hAnsi="Arial" w:cs="Arial"/>
        </w:rPr>
      </w:pPr>
      <w:r>
        <w:rPr>
          <w:rFonts w:ascii="Arial" w:hAnsi="Arial" w:cs="Arial"/>
        </w:rPr>
        <w:t>ul. Jana III Sobieskiego 5</w:t>
      </w:r>
    </w:p>
    <w:p w14:paraId="1D553CD8" w14:textId="287577EE" w:rsidR="001E42CD" w:rsidRPr="001E42CD" w:rsidRDefault="001E42CD" w:rsidP="001E42CD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ind w:left="4395" w:right="75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14-</w:t>
      </w:r>
      <w:r w:rsidR="00FA0D4D">
        <w:rPr>
          <w:rFonts w:ascii="Arial" w:hAnsi="Arial" w:cs="Arial"/>
        </w:rPr>
        <w:t>1</w:t>
      </w:r>
      <w:r w:rsidR="00F460E1">
        <w:rPr>
          <w:rFonts w:ascii="Arial" w:hAnsi="Arial" w:cs="Arial"/>
        </w:rPr>
        <w:t xml:space="preserve">00 </w:t>
      </w:r>
      <w:r w:rsidR="00FA0D4D">
        <w:rPr>
          <w:rFonts w:ascii="Arial" w:hAnsi="Arial" w:cs="Arial"/>
        </w:rPr>
        <w:t>Ostróda</w:t>
      </w:r>
    </w:p>
    <w:p w14:paraId="6A0BDA0C" w14:textId="77777777" w:rsidR="00E00457" w:rsidRPr="00E00457" w:rsidRDefault="00E00457" w:rsidP="00E00457">
      <w:pPr>
        <w:jc w:val="both"/>
        <w:rPr>
          <w:rFonts w:ascii="Arial" w:hAnsi="Arial" w:cs="Arial"/>
        </w:rPr>
      </w:pPr>
    </w:p>
    <w:p w14:paraId="63B8E54F" w14:textId="77777777" w:rsidR="00E00457" w:rsidRPr="00E00457" w:rsidRDefault="00E00457" w:rsidP="00E00457">
      <w:pPr>
        <w:rPr>
          <w:rFonts w:ascii="Arial" w:hAnsi="Arial" w:cs="Arial"/>
          <w:highlight w:val="green"/>
        </w:rPr>
      </w:pPr>
    </w:p>
    <w:p w14:paraId="4741F791" w14:textId="77777777" w:rsidR="00E00457" w:rsidRPr="00E00457" w:rsidRDefault="00E00457" w:rsidP="00E00457">
      <w:pPr>
        <w:rPr>
          <w:rFonts w:ascii="Arial" w:hAnsi="Arial" w:cs="Arial"/>
          <w:highlight w:val="green"/>
        </w:rPr>
      </w:pPr>
    </w:p>
    <w:p w14:paraId="48C356C8" w14:textId="77777777" w:rsidR="00E00457" w:rsidRDefault="00E00457" w:rsidP="00E00457">
      <w:pPr>
        <w:pStyle w:val="Wcicienormalne1"/>
        <w:spacing w:before="57"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E00457">
        <w:rPr>
          <w:rFonts w:ascii="Arial" w:hAnsi="Arial" w:cs="Arial"/>
          <w:b/>
          <w:sz w:val="20"/>
          <w:szCs w:val="20"/>
        </w:rPr>
        <w:t>OŚWIADCZENIE  WYKONAWCY</w:t>
      </w:r>
    </w:p>
    <w:p w14:paraId="08E52016" w14:textId="77777777" w:rsidR="00E00457" w:rsidRPr="00E00457" w:rsidRDefault="00E00457" w:rsidP="00E00457">
      <w:pPr>
        <w:pStyle w:val="Wcicienormalne1"/>
        <w:spacing w:before="57"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90C8EE8" w14:textId="77777777" w:rsidR="00E00457" w:rsidRPr="00B50C1F" w:rsidRDefault="00E00457" w:rsidP="00E00457">
      <w:pPr>
        <w:spacing w:line="360" w:lineRule="auto"/>
        <w:jc w:val="center"/>
        <w:rPr>
          <w:rFonts w:ascii="Arial" w:eastAsia="Arial Narrow" w:hAnsi="Arial" w:cs="Arial"/>
          <w:bCs/>
        </w:rPr>
      </w:pPr>
      <w:r w:rsidRPr="00B50C1F">
        <w:rPr>
          <w:rFonts w:ascii="Arial" w:eastAsia="Arial Narrow" w:hAnsi="Arial" w:cs="Arial"/>
          <w:bCs/>
        </w:rPr>
        <w:t>Dotyczy: postępowania prowadzonego w tryb</w:t>
      </w:r>
      <w:r w:rsidR="00B50C1F">
        <w:rPr>
          <w:rFonts w:ascii="Arial" w:eastAsia="Arial Narrow" w:hAnsi="Arial" w:cs="Arial"/>
          <w:bCs/>
        </w:rPr>
        <w:t>ie przetargu nieograniczonego pn.</w:t>
      </w:r>
      <w:r w:rsidRPr="00B50C1F">
        <w:rPr>
          <w:rFonts w:ascii="Arial" w:eastAsia="Arial Narrow" w:hAnsi="Arial" w:cs="Arial"/>
          <w:bCs/>
        </w:rPr>
        <w:t>:</w:t>
      </w:r>
    </w:p>
    <w:p w14:paraId="2708DC22" w14:textId="0ECF84A7" w:rsidR="00E00457" w:rsidRDefault="00917F07" w:rsidP="00917F07">
      <w:pPr>
        <w:jc w:val="center"/>
        <w:rPr>
          <w:rFonts w:ascii="Arial" w:hAnsi="Arial" w:cs="Arial"/>
          <w:b/>
          <w:bCs/>
          <w:iCs/>
        </w:rPr>
      </w:pPr>
      <w:bookmarkStart w:id="1" w:name="_Hlk57705006"/>
      <w:r>
        <w:rPr>
          <w:rFonts w:ascii="Arial" w:hAnsi="Arial" w:cs="Arial"/>
          <w:b/>
          <w:bCs/>
          <w:iCs/>
        </w:rPr>
        <w:t>Z</w:t>
      </w:r>
      <w:r w:rsidRPr="00950AC2">
        <w:rPr>
          <w:rFonts w:ascii="Arial" w:hAnsi="Arial" w:cs="Arial"/>
          <w:b/>
          <w:bCs/>
          <w:iCs/>
        </w:rPr>
        <w:t>akup sprzętu i wyposażenia komputerowego na potrzeby projektu „E-powiat – cyfryzacja urzędu Starostwa Powiatowego w Ostródzie</w:t>
      </w:r>
      <w:r>
        <w:rPr>
          <w:rFonts w:ascii="Arial" w:hAnsi="Arial" w:cs="Arial"/>
          <w:b/>
          <w:bCs/>
          <w:iCs/>
        </w:rPr>
        <w:t>”</w:t>
      </w:r>
      <w:bookmarkEnd w:id="1"/>
      <w:r>
        <w:rPr>
          <w:rFonts w:ascii="Arial" w:hAnsi="Arial" w:cs="Arial"/>
          <w:b/>
          <w:bCs/>
          <w:iCs/>
        </w:rPr>
        <w:t>, w zakresie części …………</w:t>
      </w:r>
    </w:p>
    <w:p w14:paraId="23230467" w14:textId="77777777" w:rsidR="00917F07" w:rsidRPr="00E00457" w:rsidRDefault="00917F07" w:rsidP="00917F07">
      <w:pPr>
        <w:jc w:val="center"/>
        <w:rPr>
          <w:rFonts w:ascii="Arial" w:hAnsi="Arial" w:cs="Arial"/>
        </w:rPr>
      </w:pPr>
    </w:p>
    <w:p w14:paraId="19F1DB1F" w14:textId="09D3F2FD" w:rsidR="00E00457" w:rsidRPr="00E00457" w:rsidRDefault="00E00457" w:rsidP="00E00457">
      <w:pPr>
        <w:pStyle w:val="Default"/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00457">
        <w:rPr>
          <w:rFonts w:ascii="Arial" w:hAnsi="Arial" w:cs="Arial"/>
          <w:bCs/>
          <w:color w:val="auto"/>
          <w:sz w:val="20"/>
          <w:szCs w:val="20"/>
        </w:rPr>
        <w:t>Na podsta</w:t>
      </w:r>
      <w:r w:rsidR="001E42CD">
        <w:rPr>
          <w:rFonts w:ascii="Arial" w:hAnsi="Arial" w:cs="Arial"/>
          <w:bCs/>
          <w:color w:val="auto"/>
          <w:sz w:val="20"/>
          <w:szCs w:val="20"/>
        </w:rPr>
        <w:t>wie art. 24 ust. 11 u</w:t>
      </w:r>
      <w:r w:rsidRPr="00E00457">
        <w:rPr>
          <w:rFonts w:ascii="Arial" w:hAnsi="Arial" w:cs="Arial"/>
          <w:bCs/>
          <w:color w:val="auto"/>
          <w:sz w:val="20"/>
          <w:szCs w:val="20"/>
        </w:rPr>
        <w:t>stawy z dn</w:t>
      </w:r>
      <w:r w:rsidR="00870032">
        <w:rPr>
          <w:rFonts w:ascii="Arial" w:hAnsi="Arial" w:cs="Arial"/>
          <w:bCs/>
          <w:color w:val="auto"/>
          <w:sz w:val="20"/>
          <w:szCs w:val="20"/>
        </w:rPr>
        <w:t>ia 29 stycznia 2004 roku Prawo z</w:t>
      </w:r>
      <w:r w:rsidRPr="00E00457">
        <w:rPr>
          <w:rFonts w:ascii="Arial" w:hAnsi="Arial" w:cs="Arial"/>
          <w:bCs/>
          <w:color w:val="auto"/>
          <w:sz w:val="20"/>
          <w:szCs w:val="20"/>
        </w:rPr>
        <w:t>a</w:t>
      </w:r>
      <w:r w:rsidR="00870032">
        <w:rPr>
          <w:rFonts w:ascii="Arial" w:hAnsi="Arial" w:cs="Arial"/>
          <w:bCs/>
          <w:color w:val="auto"/>
          <w:sz w:val="20"/>
          <w:szCs w:val="20"/>
        </w:rPr>
        <w:t>mówień p</w:t>
      </w:r>
      <w:r w:rsidR="001E42CD">
        <w:rPr>
          <w:rFonts w:ascii="Arial" w:hAnsi="Arial" w:cs="Arial"/>
          <w:bCs/>
          <w:color w:val="auto"/>
          <w:sz w:val="20"/>
          <w:szCs w:val="20"/>
        </w:rPr>
        <w:t xml:space="preserve">ublicznych </w:t>
      </w:r>
      <w:r w:rsidR="00870032">
        <w:rPr>
          <w:rFonts w:ascii="Arial" w:hAnsi="Arial" w:cs="Arial"/>
          <w:bCs/>
          <w:color w:val="auto"/>
          <w:sz w:val="20"/>
          <w:szCs w:val="20"/>
        </w:rPr>
        <w:t xml:space="preserve">         </w:t>
      </w:r>
      <w:r w:rsidR="001E42CD">
        <w:rPr>
          <w:rFonts w:ascii="Arial" w:hAnsi="Arial" w:cs="Arial"/>
          <w:bCs/>
          <w:color w:val="auto"/>
          <w:sz w:val="20"/>
          <w:szCs w:val="20"/>
        </w:rPr>
        <w:t>(Dz.U. z 2019 r. poz. 1843</w:t>
      </w:r>
      <w:r w:rsidR="003D1551">
        <w:rPr>
          <w:rFonts w:ascii="Arial" w:hAnsi="Arial" w:cs="Arial"/>
          <w:bCs/>
          <w:color w:val="auto"/>
          <w:sz w:val="20"/>
          <w:szCs w:val="20"/>
        </w:rPr>
        <w:t xml:space="preserve"> z </w:t>
      </w:r>
      <w:proofErr w:type="spellStart"/>
      <w:r w:rsidR="003D1551">
        <w:rPr>
          <w:rFonts w:ascii="Arial" w:hAnsi="Arial" w:cs="Arial"/>
          <w:bCs/>
          <w:color w:val="auto"/>
          <w:sz w:val="20"/>
          <w:szCs w:val="20"/>
        </w:rPr>
        <w:t>późn</w:t>
      </w:r>
      <w:proofErr w:type="spellEnd"/>
      <w:r w:rsidR="003D1551">
        <w:rPr>
          <w:rFonts w:ascii="Arial" w:hAnsi="Arial" w:cs="Arial"/>
          <w:bCs/>
          <w:color w:val="auto"/>
          <w:sz w:val="20"/>
          <w:szCs w:val="20"/>
        </w:rPr>
        <w:t>. zm.</w:t>
      </w:r>
      <w:r w:rsidRPr="00E00457">
        <w:rPr>
          <w:rFonts w:ascii="Arial" w:hAnsi="Arial" w:cs="Arial"/>
          <w:bCs/>
          <w:color w:val="auto"/>
          <w:sz w:val="20"/>
          <w:szCs w:val="20"/>
        </w:rPr>
        <w:t>)</w:t>
      </w:r>
      <w:r>
        <w:rPr>
          <w:rFonts w:ascii="Arial" w:hAnsi="Arial" w:cs="Arial"/>
          <w:bCs/>
          <w:color w:val="auto"/>
          <w:sz w:val="20"/>
          <w:szCs w:val="20"/>
        </w:rPr>
        <w:t>, zwanej dalej u</w:t>
      </w:r>
      <w:r w:rsidRPr="00E00457">
        <w:rPr>
          <w:rFonts w:ascii="Arial" w:hAnsi="Arial" w:cs="Arial"/>
          <w:bCs/>
          <w:color w:val="auto"/>
          <w:sz w:val="20"/>
          <w:szCs w:val="20"/>
        </w:rPr>
        <w:t>stawą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Pzp</w:t>
      </w:r>
      <w:proofErr w:type="spellEnd"/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, w związku z zamieszczoną przez Zamawiającego na stronie internetowej informacją o firmach Wykonawców, którzy złożyli oferty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                          </w:t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w terminie informuję, że </w:t>
      </w:r>
    </w:p>
    <w:p w14:paraId="6E6FF4C6" w14:textId="77777777" w:rsidR="00E00457" w:rsidRPr="00E00457" w:rsidRDefault="00E00457" w:rsidP="00E00457">
      <w:pPr>
        <w:pStyle w:val="Default"/>
        <w:numPr>
          <w:ilvl w:val="1"/>
          <w:numId w:val="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00457">
        <w:rPr>
          <w:rFonts w:ascii="Arial" w:hAnsi="Arial" w:cs="Arial"/>
          <w:bCs/>
          <w:color w:val="auto"/>
          <w:sz w:val="20"/>
          <w:szCs w:val="20"/>
        </w:rPr>
        <w:t>nie należę do grupy kapitałowej</w:t>
      </w:r>
      <w:r>
        <w:rPr>
          <w:rStyle w:val="Odwoanieprzypisudolnego"/>
          <w:rFonts w:ascii="Arial" w:hAnsi="Arial" w:cs="Arial"/>
          <w:bCs/>
          <w:color w:val="auto"/>
          <w:sz w:val="20"/>
          <w:szCs w:val="20"/>
        </w:rPr>
        <w:footnoteReference w:id="1"/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 o której mowa w art. 24 ust. </w:t>
      </w:r>
      <w:r w:rsidRPr="001E42CD">
        <w:rPr>
          <w:rFonts w:ascii="Arial" w:hAnsi="Arial" w:cs="Arial"/>
          <w:bCs/>
          <w:color w:val="auto"/>
          <w:sz w:val="20"/>
          <w:szCs w:val="20"/>
        </w:rPr>
        <w:t>1</w:t>
      </w:r>
      <w:r w:rsidRPr="00E00457">
        <w:rPr>
          <w:rFonts w:ascii="Arial" w:hAnsi="Arial" w:cs="Arial"/>
          <w:bCs/>
          <w:i/>
          <w:color w:val="auto"/>
          <w:sz w:val="20"/>
          <w:szCs w:val="20"/>
        </w:rPr>
        <w:t xml:space="preserve"> </w:t>
      </w:r>
      <w:r w:rsidRPr="00B50C1F">
        <w:rPr>
          <w:rFonts w:ascii="Arial" w:hAnsi="Arial" w:cs="Arial"/>
          <w:bCs/>
          <w:color w:val="auto"/>
          <w:sz w:val="20"/>
          <w:szCs w:val="20"/>
        </w:rPr>
        <w:t>pkt. 23</w:t>
      </w:r>
      <w:r w:rsidRPr="00E00457">
        <w:rPr>
          <w:rFonts w:ascii="Arial" w:eastAsia="Arial Narrow" w:hAnsi="Arial" w:cs="Arial"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Cs/>
          <w:color w:val="auto"/>
          <w:sz w:val="20"/>
          <w:szCs w:val="20"/>
        </w:rPr>
        <w:t>u</w:t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stawy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Pzp</w:t>
      </w:r>
      <w:proofErr w:type="spellEnd"/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z żadnym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z pozostałych Wykonawców</w:t>
      </w:r>
      <w:r>
        <w:rPr>
          <w:rStyle w:val="Odwoanieprzypisudolnego"/>
          <w:rFonts w:ascii="Arial" w:hAnsi="Arial" w:cs="Arial"/>
          <w:bCs/>
          <w:color w:val="auto"/>
          <w:sz w:val="20"/>
          <w:szCs w:val="20"/>
        </w:rPr>
        <w:footnoteReference w:id="2"/>
      </w:r>
      <w:r>
        <w:rPr>
          <w:rFonts w:ascii="Arial" w:hAnsi="Arial" w:cs="Arial"/>
          <w:bCs/>
          <w:color w:val="auto"/>
          <w:sz w:val="20"/>
          <w:szCs w:val="20"/>
        </w:rPr>
        <w:t>,</w:t>
      </w:r>
    </w:p>
    <w:p w14:paraId="580E38D4" w14:textId="77777777" w:rsidR="00E00457" w:rsidRPr="00E00457" w:rsidRDefault="00E00457" w:rsidP="00E00457">
      <w:pPr>
        <w:pStyle w:val="Default"/>
        <w:numPr>
          <w:ilvl w:val="1"/>
          <w:numId w:val="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należę do grupy kapitałowej o której mowa w art. 24 ust. </w:t>
      </w:r>
      <w:r w:rsidRPr="001E42CD">
        <w:rPr>
          <w:rFonts w:ascii="Arial" w:hAnsi="Arial" w:cs="Arial"/>
          <w:bCs/>
          <w:color w:val="auto"/>
          <w:sz w:val="20"/>
          <w:szCs w:val="20"/>
        </w:rPr>
        <w:t>1</w:t>
      </w:r>
      <w:r w:rsidRPr="00E00457">
        <w:rPr>
          <w:rFonts w:ascii="Arial" w:hAnsi="Arial" w:cs="Arial"/>
          <w:bCs/>
          <w:i/>
          <w:color w:val="auto"/>
          <w:sz w:val="20"/>
          <w:szCs w:val="20"/>
        </w:rPr>
        <w:t xml:space="preserve"> </w:t>
      </w:r>
      <w:r w:rsidRPr="00B50C1F">
        <w:rPr>
          <w:rFonts w:ascii="Arial" w:hAnsi="Arial" w:cs="Arial"/>
          <w:bCs/>
          <w:color w:val="auto"/>
          <w:sz w:val="20"/>
          <w:szCs w:val="20"/>
        </w:rPr>
        <w:t>pkt. 23</w:t>
      </w:r>
      <w:r w:rsidRPr="00E00457">
        <w:rPr>
          <w:rFonts w:ascii="Arial" w:eastAsia="Arial Narrow" w:hAnsi="Arial" w:cs="Arial"/>
          <w:bCs/>
          <w:color w:val="auto"/>
          <w:sz w:val="20"/>
          <w:szCs w:val="20"/>
        </w:rPr>
        <w:t xml:space="preserve">  </w:t>
      </w:r>
      <w:r>
        <w:rPr>
          <w:rFonts w:ascii="Arial" w:hAnsi="Arial" w:cs="Arial"/>
          <w:bCs/>
          <w:color w:val="auto"/>
          <w:sz w:val="20"/>
          <w:szCs w:val="20"/>
        </w:rPr>
        <w:t>u</w:t>
      </w:r>
      <w:r w:rsidRPr="00E00457">
        <w:rPr>
          <w:rFonts w:ascii="Arial" w:hAnsi="Arial" w:cs="Arial"/>
          <w:bCs/>
          <w:color w:val="auto"/>
          <w:sz w:val="20"/>
          <w:szCs w:val="20"/>
        </w:rPr>
        <w:t>stawy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Pzp</w:t>
      </w:r>
      <w:proofErr w:type="spellEnd"/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 wraz z Wykonawcą:</w:t>
      </w:r>
    </w:p>
    <w:p w14:paraId="34A7023F" w14:textId="77777777" w:rsidR="00E00457" w:rsidRPr="00E00457" w:rsidRDefault="00E00457" w:rsidP="00E00457">
      <w:pPr>
        <w:pStyle w:val="Default"/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  <w:vertAlign w:val="superscript"/>
        </w:rPr>
      </w:pPr>
      <w:r>
        <w:rPr>
          <w:rFonts w:ascii="Arial" w:hAnsi="Arial" w:cs="Arial"/>
          <w:bCs/>
          <w:color w:val="auto"/>
          <w:sz w:val="20"/>
          <w:szCs w:val="20"/>
        </w:rPr>
        <w:t>………………………………………….,</w:t>
      </w:r>
      <w:r>
        <w:rPr>
          <w:rFonts w:ascii="Arial" w:hAnsi="Arial" w:cs="Arial"/>
          <w:bCs/>
          <w:color w:val="auto"/>
          <w:sz w:val="20"/>
          <w:szCs w:val="20"/>
          <w:vertAlign w:val="superscript"/>
        </w:rPr>
        <w:t>2</w:t>
      </w:r>
    </w:p>
    <w:p w14:paraId="060DED94" w14:textId="77777777" w:rsidR="00E00457" w:rsidRPr="00E00457" w:rsidRDefault="00E00457" w:rsidP="00E00457">
      <w:pPr>
        <w:pStyle w:val="Tekstpodstawowy"/>
        <w:spacing w:line="240" w:lineRule="auto"/>
        <w:rPr>
          <w:rFonts w:ascii="Arial" w:hAnsi="Arial" w:cs="Arial"/>
          <w:b w:val="0"/>
          <w:sz w:val="20"/>
          <w:highlight w:val="green"/>
        </w:rPr>
      </w:pPr>
    </w:p>
    <w:p w14:paraId="5F5FED34" w14:textId="77777777" w:rsidR="00E00457" w:rsidRPr="00E00457" w:rsidRDefault="00E00457" w:rsidP="00E00457">
      <w:pPr>
        <w:pStyle w:val="Tekstpodstawowy"/>
        <w:spacing w:line="240" w:lineRule="auto"/>
        <w:rPr>
          <w:rFonts w:ascii="Arial" w:hAnsi="Arial" w:cs="Arial"/>
          <w:b w:val="0"/>
          <w:sz w:val="20"/>
        </w:rPr>
      </w:pPr>
    </w:p>
    <w:p w14:paraId="7E1BC4B2" w14:textId="77777777" w:rsidR="00E00457" w:rsidRPr="00E00457" w:rsidRDefault="00E00457" w:rsidP="00E00457">
      <w:pPr>
        <w:ind w:right="567" w:firstLine="3969"/>
        <w:jc w:val="both"/>
        <w:rPr>
          <w:rFonts w:ascii="Arial" w:hAnsi="Arial" w:cs="Arial"/>
        </w:rPr>
      </w:pPr>
      <w:r w:rsidRPr="00E00457">
        <w:rPr>
          <w:rFonts w:ascii="Arial" w:hAnsi="Arial" w:cs="Arial"/>
        </w:rPr>
        <w:t xml:space="preserve">               Podpisano:</w:t>
      </w:r>
    </w:p>
    <w:p w14:paraId="0A55D495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19C90B9B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50CF0AFB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31E51893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5A02253D" w14:textId="22D53A67" w:rsidR="00E00457" w:rsidRPr="00E00457" w:rsidRDefault="00DF1A0A" w:rsidP="00DF1A0A">
      <w:pPr>
        <w:ind w:right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="00E00457" w:rsidRPr="00E00457">
        <w:rPr>
          <w:rFonts w:ascii="Arial" w:hAnsi="Arial" w:cs="Arial"/>
          <w:sz w:val="16"/>
          <w:szCs w:val="16"/>
        </w:rPr>
        <w:t>.........................................................</w:t>
      </w:r>
    </w:p>
    <w:p w14:paraId="1F5B8781" w14:textId="5C560BE8" w:rsidR="00E00457" w:rsidRPr="00E00457" w:rsidRDefault="00E00457" w:rsidP="00E00457">
      <w:pPr>
        <w:ind w:left="5387" w:right="567"/>
        <w:jc w:val="center"/>
        <w:rPr>
          <w:rFonts w:ascii="Arial" w:hAnsi="Arial" w:cs="Arial"/>
          <w:sz w:val="16"/>
          <w:szCs w:val="16"/>
        </w:rPr>
      </w:pPr>
      <w:r w:rsidRPr="00E00457">
        <w:rPr>
          <w:rFonts w:ascii="Arial" w:hAnsi="Arial" w:cs="Arial"/>
          <w:sz w:val="16"/>
          <w:szCs w:val="16"/>
        </w:rPr>
        <w:t xml:space="preserve"> (czytelny podpis lub w przypadku parafki  pieczątka imienna upełnomocnionego/</w:t>
      </w:r>
      <w:proofErr w:type="spellStart"/>
      <w:r w:rsidRPr="00E00457">
        <w:rPr>
          <w:rFonts w:ascii="Arial" w:hAnsi="Arial" w:cs="Arial"/>
          <w:sz w:val="16"/>
          <w:szCs w:val="16"/>
        </w:rPr>
        <w:t>ych</w:t>
      </w:r>
      <w:proofErr w:type="spellEnd"/>
      <w:r w:rsidRPr="00E00457">
        <w:rPr>
          <w:rFonts w:ascii="Arial" w:hAnsi="Arial" w:cs="Arial"/>
          <w:sz w:val="16"/>
          <w:szCs w:val="16"/>
        </w:rPr>
        <w:t xml:space="preserve"> przedstawiciela/li)</w:t>
      </w:r>
    </w:p>
    <w:p w14:paraId="156A1A63" w14:textId="77777777" w:rsidR="00E00457" w:rsidRPr="00E00457" w:rsidRDefault="00E00457" w:rsidP="00E00457">
      <w:pPr>
        <w:ind w:right="567"/>
        <w:rPr>
          <w:rFonts w:ascii="Arial" w:hAnsi="Arial" w:cs="Arial"/>
          <w:i/>
          <w:highlight w:val="lightGray"/>
          <w:u w:val="single"/>
        </w:rPr>
      </w:pPr>
    </w:p>
    <w:p w14:paraId="2282F61F" w14:textId="77777777" w:rsidR="00A404A7" w:rsidRDefault="00A404A7"/>
    <w:p w14:paraId="1528D8E8" w14:textId="77777777" w:rsidR="00E00457" w:rsidRDefault="00E00457"/>
    <w:p w14:paraId="5B16075C" w14:textId="77777777" w:rsidR="00E00457" w:rsidRDefault="00E00457"/>
    <w:p w14:paraId="77252E68" w14:textId="77777777" w:rsidR="00E00457" w:rsidRPr="00E00457" w:rsidRDefault="00E00457">
      <w:pPr>
        <w:rPr>
          <w:rFonts w:ascii="Arial" w:hAnsi="Arial" w:cs="Arial"/>
        </w:rPr>
      </w:pPr>
      <w:r w:rsidRPr="00E00457">
        <w:rPr>
          <w:rFonts w:ascii="Arial" w:hAnsi="Arial" w:cs="Arial"/>
        </w:rPr>
        <w:t>………………………………….., dnia ………………………..</w:t>
      </w:r>
    </w:p>
    <w:sectPr w:rsidR="00E00457" w:rsidRPr="00E004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FDD97" w14:textId="77777777" w:rsidR="00DF0394" w:rsidRDefault="00DF0394" w:rsidP="00E00457">
      <w:r>
        <w:separator/>
      </w:r>
    </w:p>
  </w:endnote>
  <w:endnote w:type="continuationSeparator" w:id="0">
    <w:p w14:paraId="09E30FF7" w14:textId="77777777" w:rsidR="00DF0394" w:rsidRDefault="00DF0394" w:rsidP="00E0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4ADF0" w14:textId="77777777" w:rsidR="00DF0394" w:rsidRDefault="00DF0394" w:rsidP="00E00457">
      <w:r>
        <w:separator/>
      </w:r>
    </w:p>
  </w:footnote>
  <w:footnote w:type="continuationSeparator" w:id="0">
    <w:p w14:paraId="04913391" w14:textId="77777777" w:rsidR="00DF0394" w:rsidRDefault="00DF0394" w:rsidP="00E00457">
      <w:r>
        <w:continuationSeparator/>
      </w:r>
    </w:p>
  </w:footnote>
  <w:footnote w:id="1">
    <w:p w14:paraId="2A767605" w14:textId="20535E9B" w:rsidR="00E00457" w:rsidRPr="00E00457" w:rsidRDefault="00E00457" w:rsidP="00E00457">
      <w:pPr>
        <w:ind w:right="567"/>
        <w:jc w:val="both"/>
        <w:rPr>
          <w:rFonts w:ascii="Arial" w:hAnsi="Arial" w:cs="Arial"/>
          <w:i/>
          <w:u w:val="single"/>
        </w:rPr>
      </w:pPr>
      <w:r>
        <w:rPr>
          <w:rStyle w:val="Odwoanieprzypisudolnego"/>
        </w:rPr>
        <w:footnoteRef/>
      </w:r>
      <w:r>
        <w:t xml:space="preserve"> </w:t>
      </w:r>
      <w:r w:rsidR="00B50C1F">
        <w:rPr>
          <w:rFonts w:ascii="Arial" w:hAnsi="Arial" w:cs="Arial"/>
          <w:sz w:val="16"/>
          <w:szCs w:val="16"/>
        </w:rPr>
        <w:t>Zgodnie z u</w:t>
      </w:r>
      <w:r w:rsidRPr="00E00457">
        <w:rPr>
          <w:rFonts w:ascii="Arial" w:hAnsi="Arial" w:cs="Arial"/>
          <w:sz w:val="16"/>
          <w:szCs w:val="16"/>
        </w:rPr>
        <w:t xml:space="preserve">stawą z dnia 16 lutego 2007 r. o ochronie konkurencji i konsumentów (Dz. U. </w:t>
      </w:r>
      <w:r>
        <w:rPr>
          <w:rFonts w:ascii="Arial" w:hAnsi="Arial" w:cs="Arial"/>
          <w:sz w:val="16"/>
          <w:szCs w:val="16"/>
        </w:rPr>
        <w:t xml:space="preserve"> </w:t>
      </w:r>
      <w:r w:rsidR="001E42CD">
        <w:rPr>
          <w:rFonts w:ascii="Arial" w:hAnsi="Arial" w:cs="Arial"/>
          <w:sz w:val="16"/>
          <w:szCs w:val="16"/>
        </w:rPr>
        <w:t>z 20</w:t>
      </w:r>
      <w:r w:rsidR="00417017">
        <w:rPr>
          <w:rFonts w:ascii="Arial" w:hAnsi="Arial" w:cs="Arial"/>
          <w:sz w:val="16"/>
          <w:szCs w:val="16"/>
        </w:rPr>
        <w:t>20</w:t>
      </w:r>
      <w:r w:rsidR="001E42CD">
        <w:rPr>
          <w:rFonts w:ascii="Arial" w:hAnsi="Arial" w:cs="Arial"/>
          <w:sz w:val="16"/>
          <w:szCs w:val="16"/>
        </w:rPr>
        <w:t xml:space="preserve"> r., poz. </w:t>
      </w:r>
      <w:r w:rsidR="00417017">
        <w:rPr>
          <w:rFonts w:ascii="Arial" w:hAnsi="Arial" w:cs="Arial"/>
          <w:sz w:val="16"/>
          <w:szCs w:val="16"/>
        </w:rPr>
        <w:t>1076</w:t>
      </w:r>
      <w:r w:rsidR="001E42CD">
        <w:rPr>
          <w:rFonts w:ascii="Arial" w:hAnsi="Arial" w:cs="Arial"/>
          <w:sz w:val="16"/>
          <w:szCs w:val="16"/>
        </w:rPr>
        <w:t xml:space="preserve"> z </w:t>
      </w:r>
      <w:proofErr w:type="spellStart"/>
      <w:r w:rsidR="001E42CD">
        <w:rPr>
          <w:rFonts w:ascii="Arial" w:hAnsi="Arial" w:cs="Arial"/>
          <w:sz w:val="16"/>
          <w:szCs w:val="16"/>
        </w:rPr>
        <w:t>późn</w:t>
      </w:r>
      <w:proofErr w:type="spellEnd"/>
      <w:r w:rsidR="001E42CD">
        <w:rPr>
          <w:rFonts w:ascii="Arial" w:hAnsi="Arial" w:cs="Arial"/>
          <w:sz w:val="16"/>
          <w:szCs w:val="16"/>
        </w:rPr>
        <w:t xml:space="preserve">. zm.) </w:t>
      </w:r>
      <w:r w:rsidRPr="00E00457">
        <w:rPr>
          <w:rFonts w:ascii="Arial" w:hAnsi="Arial" w:cs="Arial"/>
          <w:sz w:val="16"/>
          <w:szCs w:val="16"/>
        </w:rPr>
        <w:t>przez grupę kapitałową należy rozumieć wszystkich przedsiębiorców, którzy są kontrolowani w sposób bezpośredni</w:t>
      </w:r>
      <w:r w:rsidR="007863BD">
        <w:rPr>
          <w:rFonts w:ascii="Arial" w:hAnsi="Arial" w:cs="Arial"/>
          <w:sz w:val="16"/>
          <w:szCs w:val="16"/>
        </w:rPr>
        <w:t xml:space="preserve"> </w:t>
      </w:r>
      <w:r w:rsidRPr="00E00457">
        <w:rPr>
          <w:rFonts w:ascii="Arial" w:hAnsi="Arial" w:cs="Arial"/>
          <w:sz w:val="16"/>
          <w:szCs w:val="16"/>
        </w:rPr>
        <w:t>lub pośredni przez jednego przedsiębiorcę, w tym również tego przedsiębiorcę.</w:t>
      </w:r>
    </w:p>
  </w:footnote>
  <w:footnote w:id="2">
    <w:p w14:paraId="1D9A59B0" w14:textId="77777777" w:rsidR="00E00457" w:rsidRDefault="00E004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0457">
        <w:rPr>
          <w:rFonts w:ascii="Arial" w:hAnsi="Arial" w:cs="Arial"/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DE60B" w14:textId="2F8E9A37" w:rsidR="00DF1A0A" w:rsidRDefault="00917F0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43FB9A" wp14:editId="4B760D7B">
          <wp:simplePos x="0" y="0"/>
          <wp:positionH relativeFrom="column">
            <wp:posOffset>26670</wp:posOffset>
          </wp:positionH>
          <wp:positionV relativeFrom="paragraph">
            <wp:posOffset>-326390</wp:posOffset>
          </wp:positionV>
          <wp:extent cx="5676900" cy="542925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89"/>
    <w:rsid w:val="000954EE"/>
    <w:rsid w:val="000F4D96"/>
    <w:rsid w:val="001654A6"/>
    <w:rsid w:val="001A21FA"/>
    <w:rsid w:val="001C6616"/>
    <w:rsid w:val="001E42CD"/>
    <w:rsid w:val="00315B30"/>
    <w:rsid w:val="003D1551"/>
    <w:rsid w:val="00412007"/>
    <w:rsid w:val="00417017"/>
    <w:rsid w:val="00453246"/>
    <w:rsid w:val="004A4812"/>
    <w:rsid w:val="00663589"/>
    <w:rsid w:val="006F1907"/>
    <w:rsid w:val="007863BD"/>
    <w:rsid w:val="007E2623"/>
    <w:rsid w:val="00870032"/>
    <w:rsid w:val="00917F07"/>
    <w:rsid w:val="009938DA"/>
    <w:rsid w:val="009A46AD"/>
    <w:rsid w:val="00A31EE8"/>
    <w:rsid w:val="00A404A7"/>
    <w:rsid w:val="00B50C1F"/>
    <w:rsid w:val="00BB33BB"/>
    <w:rsid w:val="00CD668C"/>
    <w:rsid w:val="00DC50F8"/>
    <w:rsid w:val="00DF0394"/>
    <w:rsid w:val="00DF1A0A"/>
    <w:rsid w:val="00E00457"/>
    <w:rsid w:val="00F460E1"/>
    <w:rsid w:val="00FA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E780C6"/>
  <w15:docId w15:val="{330C73B5-8659-42C2-98A9-F6613C0E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00457"/>
    <w:pPr>
      <w:spacing w:line="360" w:lineRule="atLeast"/>
      <w:jc w:val="center"/>
    </w:pPr>
    <w:rPr>
      <w:b/>
      <w:i/>
      <w:sz w:val="56"/>
    </w:rPr>
  </w:style>
  <w:style w:type="character" w:customStyle="1" w:styleId="TekstpodstawowyZnak">
    <w:name w:val="Tekst podstawowy Znak"/>
    <w:basedOn w:val="Domylnaczcionkaakapitu"/>
    <w:link w:val="Tekstpodstawowy"/>
    <w:rsid w:val="00E00457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paragraph" w:customStyle="1" w:styleId="Wcicienormalne1">
    <w:name w:val="Wcięcie normalne1"/>
    <w:basedOn w:val="Normalny"/>
    <w:rsid w:val="00E00457"/>
    <w:pPr>
      <w:widowControl w:val="0"/>
      <w:suppressAutoHyphens/>
      <w:ind w:left="708"/>
    </w:pPr>
    <w:rPr>
      <w:rFonts w:eastAsia="Lucida Sans Unicode"/>
      <w:sz w:val="24"/>
      <w:szCs w:val="24"/>
      <w:lang w:eastAsia="ar-SA"/>
    </w:rPr>
  </w:style>
  <w:style w:type="paragraph" w:customStyle="1" w:styleId="Nagwek21">
    <w:name w:val="Nagłówek 21"/>
    <w:next w:val="Normalny"/>
    <w:rsid w:val="00E00457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004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04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04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045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0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017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F1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1A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1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1A0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7C2E3-8E9D-469B-B521-92D0045B8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1196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Malisz</dc:creator>
  <cp:keywords/>
  <dc:description/>
  <cp:lastModifiedBy>Paulina Tomporowska</cp:lastModifiedBy>
  <cp:revision>2</cp:revision>
  <dcterms:created xsi:type="dcterms:W3CDTF">2020-12-15T13:24:00Z</dcterms:created>
  <dcterms:modified xsi:type="dcterms:W3CDTF">2020-12-15T13:24:00Z</dcterms:modified>
</cp:coreProperties>
</file>