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FE816" w14:textId="77777777" w:rsidR="00BD6F9C" w:rsidRDefault="00BD6F9C" w:rsidP="00BD6F9C">
      <w:pPr>
        <w:jc w:val="center"/>
        <w:rPr>
          <w:rFonts w:ascii="Arial" w:hAnsi="Arial" w:cs="Arial"/>
          <w:b/>
          <w:sz w:val="20"/>
          <w:szCs w:val="20"/>
        </w:rPr>
      </w:pPr>
      <w:r w:rsidRPr="00BD6F9C">
        <w:rPr>
          <w:rFonts w:ascii="Arial" w:hAnsi="Arial" w:cs="Arial"/>
          <w:b/>
          <w:sz w:val="20"/>
          <w:szCs w:val="20"/>
        </w:rPr>
        <w:t xml:space="preserve">OPIS </w:t>
      </w:r>
      <w:r w:rsidR="00735079">
        <w:rPr>
          <w:rFonts w:ascii="Arial" w:hAnsi="Arial" w:cs="Arial"/>
          <w:b/>
          <w:sz w:val="20"/>
          <w:szCs w:val="20"/>
        </w:rPr>
        <w:t xml:space="preserve">PRZEDMIOTU </w:t>
      </w:r>
      <w:r w:rsidRPr="00BD6F9C">
        <w:rPr>
          <w:rFonts w:ascii="Arial" w:hAnsi="Arial" w:cs="Arial"/>
          <w:b/>
          <w:sz w:val="20"/>
          <w:szCs w:val="20"/>
        </w:rPr>
        <w:t>ZAMÓWIENIA</w:t>
      </w:r>
    </w:p>
    <w:p w14:paraId="03C765E5" w14:textId="7F65AD51" w:rsidR="00AB227B" w:rsidRPr="00AB227B" w:rsidRDefault="00AB227B" w:rsidP="00AB227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zadania: </w:t>
      </w:r>
      <w:r w:rsidRPr="00AB227B">
        <w:rPr>
          <w:rFonts w:ascii="Arial" w:hAnsi="Arial" w:cs="Arial"/>
          <w:sz w:val="20"/>
          <w:szCs w:val="20"/>
        </w:rPr>
        <w:t xml:space="preserve">Likwidacja barier transportowych – </w:t>
      </w:r>
      <w:r w:rsidR="00535EDC">
        <w:rPr>
          <w:rFonts w:ascii="Arial" w:hAnsi="Arial" w:cs="Arial"/>
          <w:sz w:val="20"/>
          <w:szCs w:val="20"/>
        </w:rPr>
        <w:t xml:space="preserve">ułatwienie dostępu do edukacji wychowankom </w:t>
      </w:r>
      <w:r w:rsidR="00535EDC" w:rsidRPr="005F48C6">
        <w:rPr>
          <w:rFonts w:ascii="Arial" w:hAnsi="Arial" w:cs="Arial"/>
          <w:sz w:val="20"/>
          <w:szCs w:val="20"/>
        </w:rPr>
        <w:t>SOSW</w:t>
      </w:r>
      <w:r w:rsidR="00535EDC">
        <w:rPr>
          <w:rFonts w:ascii="Arial" w:hAnsi="Arial" w:cs="Arial"/>
          <w:sz w:val="20"/>
          <w:szCs w:val="20"/>
        </w:rPr>
        <w:t xml:space="preserve"> w Szymanowie poprzez zakup autobusu dostosowanego do potrzeb osób niepełnosprawnych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01"/>
      </w:tblGrid>
      <w:tr w:rsidR="00BD6F9C" w:rsidRPr="00735079" w14:paraId="7B4331B3" w14:textId="77777777" w:rsidTr="00735079">
        <w:trPr>
          <w:jc w:val="center"/>
        </w:trPr>
        <w:tc>
          <w:tcPr>
            <w:tcW w:w="9001" w:type="dxa"/>
          </w:tcPr>
          <w:p w14:paraId="139CA3C3" w14:textId="77777777" w:rsidR="00BD6F9C" w:rsidRPr="00735079" w:rsidRDefault="00BD6F9C" w:rsidP="00305B30">
            <w:pPr>
              <w:jc w:val="center"/>
              <w:rPr>
                <w:b/>
                <w:sz w:val="20"/>
                <w:szCs w:val="20"/>
              </w:rPr>
            </w:pPr>
            <w:r w:rsidRPr="00735079">
              <w:rPr>
                <w:b/>
                <w:sz w:val="20"/>
                <w:szCs w:val="20"/>
              </w:rPr>
              <w:t>Nazwa parametru</w:t>
            </w:r>
          </w:p>
        </w:tc>
      </w:tr>
      <w:tr w:rsidR="00BD6F9C" w:rsidRPr="00735079" w14:paraId="51DC7FA1" w14:textId="77777777" w:rsidTr="00735079">
        <w:trPr>
          <w:jc w:val="center"/>
        </w:trPr>
        <w:tc>
          <w:tcPr>
            <w:tcW w:w="9001" w:type="dxa"/>
          </w:tcPr>
          <w:p w14:paraId="5BD69344" w14:textId="5E6BE9D8" w:rsidR="00BD6F9C" w:rsidRPr="00735079" w:rsidRDefault="00735079" w:rsidP="00735079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Silnik o pojemności min</w:t>
            </w:r>
            <w:r w:rsidR="005F48C6">
              <w:rPr>
                <w:sz w:val="20"/>
                <w:szCs w:val="20"/>
              </w:rPr>
              <w:t>.</w:t>
            </w:r>
            <w:r w:rsidRPr="00735079">
              <w:rPr>
                <w:sz w:val="20"/>
                <w:szCs w:val="20"/>
              </w:rPr>
              <w:t xml:space="preserve"> </w:t>
            </w:r>
            <w:r w:rsidR="00884F26">
              <w:rPr>
                <w:sz w:val="20"/>
                <w:szCs w:val="20"/>
              </w:rPr>
              <w:t xml:space="preserve"> 2.960 cm3</w:t>
            </w:r>
          </w:p>
        </w:tc>
      </w:tr>
      <w:tr w:rsidR="00BD6F9C" w:rsidRPr="00735079" w14:paraId="45281575" w14:textId="77777777" w:rsidTr="00735079">
        <w:trPr>
          <w:jc w:val="center"/>
        </w:trPr>
        <w:tc>
          <w:tcPr>
            <w:tcW w:w="9001" w:type="dxa"/>
          </w:tcPr>
          <w:p w14:paraId="13191ADC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Moc silnika min. 180 KM</w:t>
            </w:r>
          </w:p>
        </w:tc>
      </w:tr>
      <w:tr w:rsidR="00BD6F9C" w:rsidRPr="00735079" w14:paraId="03FA178E" w14:textId="77777777" w:rsidTr="00735079">
        <w:trPr>
          <w:jc w:val="center"/>
        </w:trPr>
        <w:tc>
          <w:tcPr>
            <w:tcW w:w="9001" w:type="dxa"/>
          </w:tcPr>
          <w:p w14:paraId="2DCBF170" w14:textId="77777777" w:rsidR="00BD6F9C" w:rsidRPr="00735079" w:rsidRDefault="00535EDC" w:rsidP="00735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produkcji </w:t>
            </w:r>
            <w:r w:rsidRPr="00884F26">
              <w:rPr>
                <w:sz w:val="20"/>
                <w:szCs w:val="20"/>
              </w:rPr>
              <w:t>min. 2019</w:t>
            </w:r>
          </w:p>
        </w:tc>
      </w:tr>
      <w:tr w:rsidR="00BD6F9C" w:rsidRPr="00735079" w14:paraId="6B0F2BDB" w14:textId="77777777" w:rsidTr="00735079">
        <w:trPr>
          <w:jc w:val="center"/>
        </w:trPr>
        <w:tc>
          <w:tcPr>
            <w:tcW w:w="9001" w:type="dxa"/>
          </w:tcPr>
          <w:p w14:paraId="2C66491A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Norma emisji spalin EURO VI</w:t>
            </w:r>
          </w:p>
        </w:tc>
      </w:tr>
      <w:tr w:rsidR="00BD6F9C" w:rsidRPr="00735079" w14:paraId="1C0736D6" w14:textId="77777777" w:rsidTr="00735079">
        <w:trPr>
          <w:jc w:val="center"/>
        </w:trPr>
        <w:tc>
          <w:tcPr>
            <w:tcW w:w="9001" w:type="dxa"/>
          </w:tcPr>
          <w:p w14:paraId="4012605A" w14:textId="4BA5978C" w:rsidR="00BD6F9C" w:rsidRPr="0009668E" w:rsidRDefault="00BD6F9C" w:rsidP="0009668E">
            <w:pPr>
              <w:rPr>
                <w:b/>
                <w:sz w:val="20"/>
                <w:szCs w:val="20"/>
              </w:rPr>
            </w:pPr>
            <w:r w:rsidRPr="0009668E">
              <w:rPr>
                <w:b/>
                <w:sz w:val="20"/>
                <w:szCs w:val="20"/>
              </w:rPr>
              <w:t>Skrzynia biegów manualna, 6-cio biegowa</w:t>
            </w:r>
            <w:r w:rsidR="0009668E" w:rsidRPr="0009668E">
              <w:rPr>
                <w:b/>
                <w:sz w:val="20"/>
                <w:szCs w:val="20"/>
              </w:rPr>
              <w:t xml:space="preserve"> lub automatyczna skrzynia biegowa</w:t>
            </w:r>
          </w:p>
        </w:tc>
      </w:tr>
      <w:tr w:rsidR="00BD6F9C" w:rsidRPr="00735079" w14:paraId="41122B01" w14:textId="77777777" w:rsidTr="00735079">
        <w:trPr>
          <w:jc w:val="center"/>
        </w:trPr>
        <w:tc>
          <w:tcPr>
            <w:tcW w:w="9001" w:type="dxa"/>
          </w:tcPr>
          <w:p w14:paraId="5BCF76EC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Paliwo - olej napędowy</w:t>
            </w:r>
          </w:p>
        </w:tc>
      </w:tr>
      <w:tr w:rsidR="00BD6F9C" w:rsidRPr="00735079" w14:paraId="714C5105" w14:textId="77777777" w:rsidTr="00735079">
        <w:trPr>
          <w:jc w:val="center"/>
        </w:trPr>
        <w:tc>
          <w:tcPr>
            <w:tcW w:w="9001" w:type="dxa"/>
          </w:tcPr>
          <w:p w14:paraId="71089516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System stabilizacji toru jazdy</w:t>
            </w:r>
          </w:p>
        </w:tc>
      </w:tr>
      <w:tr w:rsidR="00BD6F9C" w:rsidRPr="00735079" w14:paraId="32598C30" w14:textId="77777777" w:rsidTr="00735079">
        <w:trPr>
          <w:jc w:val="center"/>
        </w:trPr>
        <w:tc>
          <w:tcPr>
            <w:tcW w:w="9001" w:type="dxa"/>
          </w:tcPr>
          <w:p w14:paraId="17CD198A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Tachograf z legalizacją</w:t>
            </w:r>
          </w:p>
        </w:tc>
      </w:tr>
      <w:tr w:rsidR="00BD6F9C" w:rsidRPr="00735079" w14:paraId="043EF9E0" w14:textId="77777777" w:rsidTr="00735079">
        <w:trPr>
          <w:jc w:val="center"/>
        </w:trPr>
        <w:tc>
          <w:tcPr>
            <w:tcW w:w="9001" w:type="dxa"/>
          </w:tcPr>
          <w:p w14:paraId="3063EB19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Klimatyzacja o mocy  min. 7 KW z centralnym rozprowadzeniem</w:t>
            </w:r>
          </w:p>
        </w:tc>
      </w:tr>
      <w:tr w:rsidR="00BD6F9C" w:rsidRPr="00735079" w14:paraId="70893253" w14:textId="77777777" w:rsidTr="00735079">
        <w:trPr>
          <w:jc w:val="center"/>
        </w:trPr>
        <w:tc>
          <w:tcPr>
            <w:tcW w:w="9001" w:type="dxa"/>
          </w:tcPr>
          <w:p w14:paraId="7F04A70A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Ogrzewanie o mocy  min. 4 KW (niezależne od pracy silnika)</w:t>
            </w:r>
          </w:p>
        </w:tc>
      </w:tr>
      <w:tr w:rsidR="00BD6F9C" w:rsidRPr="00735079" w14:paraId="2D5569E9" w14:textId="77777777" w:rsidTr="00735079">
        <w:trPr>
          <w:jc w:val="center"/>
        </w:trPr>
        <w:tc>
          <w:tcPr>
            <w:tcW w:w="9001" w:type="dxa"/>
          </w:tcPr>
          <w:p w14:paraId="5A5C988E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Dodatkowe ogrzewanie do przestrzeni pasażerskiej połączone z fabrycznym (zależne od pracy silnika)</w:t>
            </w:r>
          </w:p>
        </w:tc>
      </w:tr>
      <w:tr w:rsidR="00BD6F9C" w:rsidRPr="00735079" w14:paraId="0EB33C68" w14:textId="77777777" w:rsidTr="00735079">
        <w:trPr>
          <w:jc w:val="center"/>
        </w:trPr>
        <w:tc>
          <w:tcPr>
            <w:tcW w:w="9001" w:type="dxa"/>
          </w:tcPr>
          <w:p w14:paraId="40CCDFD1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Poduszka powietrzna kierowcy oraz pasażera</w:t>
            </w:r>
          </w:p>
        </w:tc>
      </w:tr>
      <w:tr w:rsidR="00BD6F9C" w:rsidRPr="00735079" w14:paraId="485640DD" w14:textId="77777777" w:rsidTr="00735079">
        <w:trPr>
          <w:jc w:val="center"/>
        </w:trPr>
        <w:tc>
          <w:tcPr>
            <w:tcW w:w="9001" w:type="dxa"/>
          </w:tcPr>
          <w:p w14:paraId="0D210F57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Elektryczne szyby przednie (kierowcy oraz pasażera)</w:t>
            </w:r>
          </w:p>
        </w:tc>
      </w:tr>
      <w:tr w:rsidR="00BD6F9C" w:rsidRPr="00735079" w14:paraId="094775E0" w14:textId="77777777" w:rsidTr="00735079">
        <w:trPr>
          <w:jc w:val="center"/>
        </w:trPr>
        <w:tc>
          <w:tcPr>
            <w:tcW w:w="9001" w:type="dxa"/>
          </w:tcPr>
          <w:p w14:paraId="30034A55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Lusterka boczne regulowane elektrycznie i podgrzewane</w:t>
            </w:r>
          </w:p>
        </w:tc>
      </w:tr>
      <w:tr w:rsidR="00BD6F9C" w:rsidRPr="00735079" w14:paraId="2DE67580" w14:textId="77777777" w:rsidTr="00735079">
        <w:trPr>
          <w:jc w:val="center"/>
        </w:trPr>
        <w:tc>
          <w:tcPr>
            <w:tcW w:w="9001" w:type="dxa"/>
          </w:tcPr>
          <w:p w14:paraId="1581C16F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Centralny zamek ze zdalnym sterowaniem</w:t>
            </w:r>
          </w:p>
        </w:tc>
      </w:tr>
      <w:tr w:rsidR="00BD6F9C" w:rsidRPr="00735079" w14:paraId="2C5FECE5" w14:textId="77777777" w:rsidTr="00735079">
        <w:trPr>
          <w:jc w:val="center"/>
        </w:trPr>
        <w:tc>
          <w:tcPr>
            <w:tcW w:w="9001" w:type="dxa"/>
          </w:tcPr>
          <w:p w14:paraId="7D366F7C" w14:textId="77777777" w:rsidR="00BD6F9C" w:rsidRPr="00735079" w:rsidRDefault="00BD6F9C" w:rsidP="00735079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Dywaniki dla kierowcy oraz pasażera</w:t>
            </w:r>
          </w:p>
        </w:tc>
      </w:tr>
      <w:tr w:rsidR="00BD6F9C" w:rsidRPr="00735079" w14:paraId="3869AC37" w14:textId="77777777" w:rsidTr="00735079">
        <w:trPr>
          <w:jc w:val="center"/>
        </w:trPr>
        <w:tc>
          <w:tcPr>
            <w:tcW w:w="9001" w:type="dxa"/>
          </w:tcPr>
          <w:p w14:paraId="770FE8FA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 xml:space="preserve">Liczba miejsc </w:t>
            </w:r>
            <w:r w:rsidR="00AB227B">
              <w:rPr>
                <w:sz w:val="20"/>
                <w:szCs w:val="20"/>
              </w:rPr>
              <w:t>–</w:t>
            </w:r>
            <w:r w:rsidRPr="00735079">
              <w:rPr>
                <w:sz w:val="20"/>
                <w:szCs w:val="20"/>
              </w:rPr>
              <w:t xml:space="preserve"> 21 (wraz z kierowcą)</w:t>
            </w:r>
          </w:p>
        </w:tc>
      </w:tr>
      <w:tr w:rsidR="00BD6F9C" w:rsidRPr="00735079" w14:paraId="37532407" w14:textId="77777777" w:rsidTr="00735079">
        <w:trPr>
          <w:jc w:val="center"/>
        </w:trPr>
        <w:tc>
          <w:tcPr>
            <w:tcW w:w="9001" w:type="dxa"/>
          </w:tcPr>
          <w:p w14:paraId="49009B50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Fotele przednie z regulowanymi zagłówkami</w:t>
            </w:r>
          </w:p>
        </w:tc>
      </w:tr>
      <w:tr w:rsidR="00BD6F9C" w:rsidRPr="00735079" w14:paraId="2E9182FB" w14:textId="77777777" w:rsidTr="00735079">
        <w:trPr>
          <w:jc w:val="center"/>
        </w:trPr>
        <w:tc>
          <w:tcPr>
            <w:tcW w:w="9001" w:type="dxa"/>
          </w:tcPr>
          <w:p w14:paraId="0B9A03D4" w14:textId="77777777" w:rsidR="00BD6F9C" w:rsidRPr="00735079" w:rsidRDefault="00BD6F9C" w:rsidP="00F76F57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Fotele w przestrzeni pasażerskiej eco-skóra lub alcantara lub mieszana, z regulacją oparcia, podłokietnikiem oraz zagłówkami</w:t>
            </w:r>
          </w:p>
        </w:tc>
      </w:tr>
      <w:tr w:rsidR="00BD6F9C" w:rsidRPr="00735079" w14:paraId="7221290F" w14:textId="77777777" w:rsidTr="00735079">
        <w:trPr>
          <w:jc w:val="center"/>
        </w:trPr>
        <w:tc>
          <w:tcPr>
            <w:tcW w:w="9001" w:type="dxa"/>
          </w:tcPr>
          <w:p w14:paraId="1F5A9C0C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Siedzenia w przestrzeni pasażerskiej montowane w systemie szynowym</w:t>
            </w:r>
          </w:p>
        </w:tc>
      </w:tr>
      <w:tr w:rsidR="00BD6F9C" w:rsidRPr="00735079" w14:paraId="61B9A804" w14:textId="77777777" w:rsidTr="00735079">
        <w:trPr>
          <w:jc w:val="center"/>
        </w:trPr>
        <w:tc>
          <w:tcPr>
            <w:tcW w:w="9001" w:type="dxa"/>
          </w:tcPr>
          <w:p w14:paraId="7D312732" w14:textId="2AB3B180" w:rsidR="00BD6F9C" w:rsidRPr="0009668E" w:rsidRDefault="00BD6F9C" w:rsidP="00305B30">
            <w:pPr>
              <w:rPr>
                <w:b/>
                <w:sz w:val="20"/>
                <w:szCs w:val="20"/>
              </w:rPr>
            </w:pPr>
            <w:bookmarkStart w:id="0" w:name="_GoBack"/>
            <w:r w:rsidRPr="0009668E">
              <w:rPr>
                <w:b/>
                <w:sz w:val="20"/>
                <w:szCs w:val="20"/>
              </w:rPr>
              <w:t>Wejście do przestrzeni pasażerskiej przez drzwi boczne suwane</w:t>
            </w:r>
            <w:r w:rsidR="0009668E" w:rsidRPr="0009668E">
              <w:rPr>
                <w:b/>
                <w:sz w:val="20"/>
                <w:szCs w:val="20"/>
              </w:rPr>
              <w:t xml:space="preserve"> lub przez drzwi boczne oryginalnie otwierane elektrycznie</w:t>
            </w:r>
            <w:bookmarkEnd w:id="0"/>
          </w:p>
        </w:tc>
      </w:tr>
      <w:tr w:rsidR="00BD6F9C" w:rsidRPr="00735079" w14:paraId="14D65B85" w14:textId="77777777" w:rsidTr="00735079">
        <w:trPr>
          <w:jc w:val="center"/>
        </w:trPr>
        <w:tc>
          <w:tcPr>
            <w:tcW w:w="9001" w:type="dxa"/>
          </w:tcPr>
          <w:p w14:paraId="2A6F8F3A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Elektrycznie wysuwany stopień do wsiadania przy drzwiach bocznych suwanych</w:t>
            </w:r>
          </w:p>
        </w:tc>
      </w:tr>
      <w:tr w:rsidR="00BD6F9C" w:rsidRPr="00735079" w14:paraId="52C99200" w14:textId="77777777" w:rsidTr="00735079">
        <w:trPr>
          <w:jc w:val="center"/>
        </w:trPr>
        <w:tc>
          <w:tcPr>
            <w:tcW w:w="9001" w:type="dxa"/>
          </w:tcPr>
          <w:p w14:paraId="7E81C0AC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Podświetlenia stopnia wejściowego</w:t>
            </w:r>
          </w:p>
        </w:tc>
      </w:tr>
      <w:tr w:rsidR="00BD6F9C" w:rsidRPr="00735079" w14:paraId="175D724C" w14:textId="77777777" w:rsidTr="00735079">
        <w:trPr>
          <w:jc w:val="center"/>
        </w:trPr>
        <w:tc>
          <w:tcPr>
            <w:tcW w:w="9001" w:type="dxa"/>
          </w:tcPr>
          <w:p w14:paraId="19F2EC3C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Drzwi przednie prawe manualne</w:t>
            </w:r>
          </w:p>
        </w:tc>
      </w:tr>
      <w:tr w:rsidR="00BD6F9C" w:rsidRPr="00735079" w14:paraId="6983BD82" w14:textId="77777777" w:rsidTr="00735079">
        <w:trPr>
          <w:jc w:val="center"/>
        </w:trPr>
        <w:tc>
          <w:tcPr>
            <w:tcW w:w="9001" w:type="dxa"/>
          </w:tcPr>
          <w:p w14:paraId="76F67F6F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Drzwi tylne przeszklone</w:t>
            </w:r>
          </w:p>
        </w:tc>
      </w:tr>
      <w:tr w:rsidR="00BD6F9C" w:rsidRPr="00735079" w14:paraId="626A0C91" w14:textId="77777777" w:rsidTr="00735079">
        <w:trPr>
          <w:jc w:val="center"/>
        </w:trPr>
        <w:tc>
          <w:tcPr>
            <w:tcW w:w="9001" w:type="dxa"/>
          </w:tcPr>
          <w:p w14:paraId="7E0A0B8D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Auto przeszklone fabrycznie</w:t>
            </w:r>
          </w:p>
        </w:tc>
      </w:tr>
      <w:tr w:rsidR="00BD6F9C" w:rsidRPr="00735079" w14:paraId="208D9E2C" w14:textId="77777777" w:rsidTr="00735079">
        <w:trPr>
          <w:jc w:val="center"/>
        </w:trPr>
        <w:tc>
          <w:tcPr>
            <w:tcW w:w="9001" w:type="dxa"/>
          </w:tcPr>
          <w:p w14:paraId="197109B2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Chlapacze przednie i tylne</w:t>
            </w:r>
          </w:p>
        </w:tc>
      </w:tr>
      <w:tr w:rsidR="00BD6F9C" w:rsidRPr="00735079" w14:paraId="523E524F" w14:textId="77777777" w:rsidTr="00735079">
        <w:trPr>
          <w:jc w:val="center"/>
        </w:trPr>
        <w:tc>
          <w:tcPr>
            <w:tcW w:w="9001" w:type="dxa"/>
          </w:tcPr>
          <w:p w14:paraId="73F9D3C6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Podłokietnik dla siedzenia kierowcy</w:t>
            </w:r>
          </w:p>
        </w:tc>
      </w:tr>
      <w:tr w:rsidR="00BD6F9C" w:rsidRPr="00735079" w14:paraId="5F7B5FC5" w14:textId="77777777" w:rsidTr="00735079">
        <w:trPr>
          <w:jc w:val="center"/>
        </w:trPr>
        <w:tc>
          <w:tcPr>
            <w:tcW w:w="9001" w:type="dxa"/>
          </w:tcPr>
          <w:p w14:paraId="3BE87272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Wszystkie fotele wyposażone w 3-punktowe pasy bezpieczeństwa</w:t>
            </w:r>
          </w:p>
        </w:tc>
      </w:tr>
      <w:tr w:rsidR="00BD6F9C" w:rsidRPr="00735079" w14:paraId="34FF9A66" w14:textId="77777777" w:rsidTr="00735079">
        <w:trPr>
          <w:jc w:val="center"/>
        </w:trPr>
        <w:tc>
          <w:tcPr>
            <w:tcW w:w="9001" w:type="dxa"/>
          </w:tcPr>
          <w:p w14:paraId="1B15F909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Oświetlenie przestrzeni pasażerskiej na podsufitce oraz półkach</w:t>
            </w:r>
          </w:p>
        </w:tc>
      </w:tr>
      <w:tr w:rsidR="00BD6F9C" w:rsidRPr="00735079" w14:paraId="563A84DE" w14:textId="77777777" w:rsidTr="00735079">
        <w:trPr>
          <w:jc w:val="center"/>
        </w:trPr>
        <w:tc>
          <w:tcPr>
            <w:tcW w:w="9001" w:type="dxa"/>
          </w:tcPr>
          <w:p w14:paraId="4CD30383" w14:textId="77777777" w:rsidR="00BD6F9C" w:rsidRPr="00735079" w:rsidRDefault="00735079" w:rsidP="00735079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Podłoga w przestrzeni pasażerskiej ze sklejki wodoodpornej pokryta wykładziną antypoślizgową</w:t>
            </w:r>
          </w:p>
        </w:tc>
      </w:tr>
      <w:tr w:rsidR="00BD6F9C" w:rsidRPr="00735079" w14:paraId="3635DD08" w14:textId="77777777" w:rsidTr="00735079">
        <w:trPr>
          <w:jc w:val="center"/>
        </w:trPr>
        <w:tc>
          <w:tcPr>
            <w:tcW w:w="9001" w:type="dxa"/>
          </w:tcPr>
          <w:p w14:paraId="1E080F0B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Ścianka oddzielająca kierowcę od przestrzeni pasażerskiej</w:t>
            </w:r>
          </w:p>
        </w:tc>
      </w:tr>
      <w:tr w:rsidR="00BD6F9C" w:rsidRPr="00735079" w14:paraId="3C17D6B7" w14:textId="77777777" w:rsidTr="00735079">
        <w:trPr>
          <w:jc w:val="center"/>
        </w:trPr>
        <w:tc>
          <w:tcPr>
            <w:tcW w:w="9001" w:type="dxa"/>
          </w:tcPr>
          <w:p w14:paraId="4B6D530C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Wyjście awaryjne w dachu</w:t>
            </w:r>
          </w:p>
        </w:tc>
      </w:tr>
      <w:tr w:rsidR="00BD6F9C" w:rsidRPr="00735079" w14:paraId="63FED907" w14:textId="77777777" w:rsidTr="00735079">
        <w:trPr>
          <w:jc w:val="center"/>
        </w:trPr>
        <w:tc>
          <w:tcPr>
            <w:tcW w:w="9001" w:type="dxa"/>
          </w:tcPr>
          <w:p w14:paraId="7994FEC6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Wyjścia awaryjne boczne wraz z wybijakami szyb</w:t>
            </w:r>
          </w:p>
        </w:tc>
      </w:tr>
      <w:tr w:rsidR="00BD6F9C" w:rsidRPr="00735079" w14:paraId="14FD3233" w14:textId="77777777" w:rsidTr="00735079">
        <w:trPr>
          <w:jc w:val="center"/>
        </w:trPr>
        <w:tc>
          <w:tcPr>
            <w:tcW w:w="9001" w:type="dxa"/>
          </w:tcPr>
          <w:p w14:paraId="42D8DF59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Firanki na prowadnicach przy szybach bocznych</w:t>
            </w:r>
          </w:p>
        </w:tc>
      </w:tr>
      <w:tr w:rsidR="00BD6F9C" w:rsidRPr="00735079" w14:paraId="2FA9D5D8" w14:textId="77777777" w:rsidTr="00735079">
        <w:trPr>
          <w:jc w:val="center"/>
        </w:trPr>
        <w:tc>
          <w:tcPr>
            <w:tcW w:w="9001" w:type="dxa"/>
          </w:tcPr>
          <w:p w14:paraId="507B9256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Radio z USB, głośnikami z przodu oraz w przestrzeni pasażerskiej</w:t>
            </w:r>
          </w:p>
        </w:tc>
      </w:tr>
      <w:tr w:rsidR="00BD6F9C" w:rsidRPr="00AB227B" w14:paraId="67F6D9D2" w14:textId="77777777" w:rsidTr="00735079">
        <w:trPr>
          <w:jc w:val="center"/>
        </w:trPr>
        <w:tc>
          <w:tcPr>
            <w:tcW w:w="9001" w:type="dxa"/>
          </w:tcPr>
          <w:p w14:paraId="217D88D3" w14:textId="77777777" w:rsidR="00BD6F9C" w:rsidRPr="00AB227B" w:rsidRDefault="00BD6F9C" w:rsidP="00305B30">
            <w:pPr>
              <w:rPr>
                <w:sz w:val="20"/>
                <w:szCs w:val="20"/>
              </w:rPr>
            </w:pPr>
            <w:r w:rsidRPr="00AB227B">
              <w:rPr>
                <w:sz w:val="20"/>
                <w:szCs w:val="20"/>
              </w:rPr>
              <w:t xml:space="preserve">Pojazd przystosowany do </w:t>
            </w:r>
            <w:r w:rsidR="00970A5B" w:rsidRPr="00AB227B">
              <w:rPr>
                <w:sz w:val="20"/>
                <w:szCs w:val="20"/>
              </w:rPr>
              <w:t xml:space="preserve">jednoczesnego </w:t>
            </w:r>
            <w:r w:rsidRPr="00AB227B">
              <w:rPr>
                <w:sz w:val="20"/>
                <w:szCs w:val="20"/>
              </w:rPr>
              <w:t>przewozu dwóch osób na wózkach inwalidzkich</w:t>
            </w:r>
          </w:p>
        </w:tc>
      </w:tr>
      <w:tr w:rsidR="00BD6F9C" w:rsidRPr="00735079" w14:paraId="57EF0589" w14:textId="77777777" w:rsidTr="00735079">
        <w:trPr>
          <w:jc w:val="center"/>
        </w:trPr>
        <w:tc>
          <w:tcPr>
            <w:tcW w:w="9001" w:type="dxa"/>
          </w:tcPr>
          <w:p w14:paraId="040F3EF6" w14:textId="77777777" w:rsidR="00BD6F9C" w:rsidRPr="00735079" w:rsidRDefault="00BD6F9C" w:rsidP="00735079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Szyny w podłodze do mocowania wózków</w:t>
            </w:r>
          </w:p>
        </w:tc>
      </w:tr>
      <w:tr w:rsidR="00BD6F9C" w:rsidRPr="00735079" w14:paraId="260967BA" w14:textId="77777777" w:rsidTr="00735079">
        <w:trPr>
          <w:jc w:val="center"/>
        </w:trPr>
        <w:tc>
          <w:tcPr>
            <w:tcW w:w="9001" w:type="dxa"/>
          </w:tcPr>
          <w:p w14:paraId="07B42C05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Dwa komplety pasów do mocowania wózka</w:t>
            </w:r>
          </w:p>
        </w:tc>
      </w:tr>
      <w:tr w:rsidR="00BD6F9C" w:rsidRPr="00735079" w14:paraId="289486CE" w14:textId="77777777" w:rsidTr="00735079">
        <w:trPr>
          <w:jc w:val="center"/>
        </w:trPr>
        <w:tc>
          <w:tcPr>
            <w:tcW w:w="9001" w:type="dxa"/>
          </w:tcPr>
          <w:p w14:paraId="51DD0EFB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Fotele w przestrzeni pasażerskiej umożliwiające szybki demontaż</w:t>
            </w:r>
          </w:p>
        </w:tc>
      </w:tr>
      <w:tr w:rsidR="00BD6F9C" w:rsidRPr="00735079" w14:paraId="733A5FA8" w14:textId="77777777" w:rsidTr="00735079">
        <w:trPr>
          <w:jc w:val="center"/>
        </w:trPr>
        <w:tc>
          <w:tcPr>
            <w:tcW w:w="9001" w:type="dxa"/>
          </w:tcPr>
          <w:p w14:paraId="65045B95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5F48C6">
              <w:rPr>
                <w:sz w:val="20"/>
                <w:szCs w:val="20"/>
              </w:rPr>
              <w:t>Rampa manualna z siłownikami zamontowana z tyłu pojazdu do wprowadzania wózków (atest + homologacja</w:t>
            </w:r>
          </w:p>
        </w:tc>
      </w:tr>
      <w:tr w:rsidR="00BD6F9C" w:rsidRPr="00735079" w14:paraId="13F3070C" w14:textId="77777777" w:rsidTr="00735079">
        <w:trPr>
          <w:jc w:val="center"/>
        </w:trPr>
        <w:tc>
          <w:tcPr>
            <w:tcW w:w="9001" w:type="dxa"/>
          </w:tcPr>
          <w:p w14:paraId="2174ABE4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 xml:space="preserve">Dodatkowy komplet opon (jeśli na pojeździe będą </w:t>
            </w:r>
            <w:r w:rsidR="00970A5B" w:rsidRPr="00735079">
              <w:rPr>
                <w:sz w:val="20"/>
                <w:szCs w:val="20"/>
              </w:rPr>
              <w:t xml:space="preserve">opony </w:t>
            </w:r>
            <w:r w:rsidRPr="00735079">
              <w:rPr>
                <w:sz w:val="20"/>
                <w:szCs w:val="20"/>
              </w:rPr>
              <w:t xml:space="preserve">letnie to dodatkowe </w:t>
            </w:r>
            <w:r w:rsidR="00970A5B" w:rsidRPr="00735079">
              <w:rPr>
                <w:sz w:val="20"/>
                <w:szCs w:val="20"/>
              </w:rPr>
              <w:t xml:space="preserve">muszą być </w:t>
            </w:r>
            <w:r w:rsidRPr="00735079">
              <w:rPr>
                <w:sz w:val="20"/>
                <w:szCs w:val="20"/>
              </w:rPr>
              <w:t>zimowe; jeśli na pojeździ</w:t>
            </w:r>
            <w:r w:rsidR="00970A5B" w:rsidRPr="00735079">
              <w:rPr>
                <w:sz w:val="20"/>
                <w:szCs w:val="20"/>
              </w:rPr>
              <w:t>e będą opony zimowe to dodatkowe</w:t>
            </w:r>
            <w:r w:rsidRPr="00735079">
              <w:rPr>
                <w:sz w:val="20"/>
                <w:szCs w:val="20"/>
              </w:rPr>
              <w:t xml:space="preserve"> muszą być letnie)</w:t>
            </w:r>
          </w:p>
        </w:tc>
      </w:tr>
      <w:tr w:rsidR="00BD6F9C" w:rsidRPr="00735079" w14:paraId="6793CAE6" w14:textId="77777777" w:rsidTr="00735079">
        <w:trPr>
          <w:jc w:val="center"/>
        </w:trPr>
        <w:tc>
          <w:tcPr>
            <w:tcW w:w="9001" w:type="dxa"/>
          </w:tcPr>
          <w:p w14:paraId="6D621A31" w14:textId="77777777" w:rsidR="00BD6F9C" w:rsidRPr="00735079" w:rsidRDefault="00BD6F9C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Homologacja na pojazd do przewozu osób niepełnosprawnych</w:t>
            </w:r>
          </w:p>
        </w:tc>
      </w:tr>
      <w:tr w:rsidR="00735079" w:rsidRPr="00735079" w14:paraId="2C0FBB38" w14:textId="77777777" w:rsidTr="00735079">
        <w:trPr>
          <w:jc w:val="center"/>
        </w:trPr>
        <w:tc>
          <w:tcPr>
            <w:tcW w:w="9001" w:type="dxa"/>
          </w:tcPr>
          <w:p w14:paraId="2BDBD88F" w14:textId="77777777" w:rsidR="00735079" w:rsidRPr="00735079" w:rsidRDefault="00735079" w:rsidP="00305B30">
            <w:pPr>
              <w:rPr>
                <w:sz w:val="20"/>
                <w:szCs w:val="20"/>
              </w:rPr>
            </w:pPr>
            <w:r w:rsidRPr="00735079">
              <w:rPr>
                <w:sz w:val="20"/>
                <w:szCs w:val="20"/>
              </w:rPr>
              <w:t>Oznakowanie zgodne z przepisami o ruchu drogowym (oklejenie samochodu emblematami informującymi o przewozie osób niepełnosprawnych, ostrzegawcze kierunkowskazy dachowe),</w:t>
            </w:r>
          </w:p>
        </w:tc>
      </w:tr>
    </w:tbl>
    <w:p w14:paraId="42A0AE2D" w14:textId="713D3425" w:rsidR="00AB227B" w:rsidRPr="00BD6F9C" w:rsidRDefault="00AB227B" w:rsidP="007350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sectPr w:rsidR="00AB227B" w:rsidRPr="00BD6F9C" w:rsidSect="0073507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462EB" w14:textId="77777777" w:rsidR="00291C49" w:rsidRDefault="00291C49" w:rsidP="00BD6F9C">
      <w:pPr>
        <w:spacing w:after="0" w:line="240" w:lineRule="auto"/>
      </w:pPr>
      <w:r>
        <w:separator/>
      </w:r>
    </w:p>
  </w:endnote>
  <w:endnote w:type="continuationSeparator" w:id="0">
    <w:p w14:paraId="373D6278" w14:textId="77777777" w:rsidR="00291C49" w:rsidRDefault="00291C49" w:rsidP="00BD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61430" w14:textId="77777777" w:rsidR="00291C49" w:rsidRDefault="00291C49" w:rsidP="00BD6F9C">
      <w:pPr>
        <w:spacing w:after="0" w:line="240" w:lineRule="auto"/>
      </w:pPr>
      <w:r>
        <w:separator/>
      </w:r>
    </w:p>
  </w:footnote>
  <w:footnote w:type="continuationSeparator" w:id="0">
    <w:p w14:paraId="06B2D393" w14:textId="77777777" w:rsidR="00291C49" w:rsidRDefault="00291C49" w:rsidP="00BD6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14"/>
    <w:rsid w:val="0009668E"/>
    <w:rsid w:val="002141AC"/>
    <w:rsid w:val="00291C49"/>
    <w:rsid w:val="00535EDC"/>
    <w:rsid w:val="005A4DFE"/>
    <w:rsid w:val="005E2E52"/>
    <w:rsid w:val="005F48C6"/>
    <w:rsid w:val="00735079"/>
    <w:rsid w:val="007D76FC"/>
    <w:rsid w:val="00802E04"/>
    <w:rsid w:val="00884F26"/>
    <w:rsid w:val="008C6214"/>
    <w:rsid w:val="00970A5B"/>
    <w:rsid w:val="009D0303"/>
    <w:rsid w:val="00A404A7"/>
    <w:rsid w:val="00AB227B"/>
    <w:rsid w:val="00BD6F9C"/>
    <w:rsid w:val="00EB2433"/>
    <w:rsid w:val="00F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593D"/>
  <w15:docId w15:val="{D98A8B6C-C9B0-44BB-B6F1-20C0EC48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9C"/>
  </w:style>
  <w:style w:type="paragraph" w:styleId="Stopka">
    <w:name w:val="footer"/>
    <w:basedOn w:val="Normalny"/>
    <w:link w:val="StopkaZnak"/>
    <w:uiPriority w:val="99"/>
    <w:unhideWhenUsed/>
    <w:rsid w:val="00BD6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9C"/>
  </w:style>
  <w:style w:type="character" w:styleId="Odwoaniedokomentarza">
    <w:name w:val="annotation reference"/>
    <w:basedOn w:val="Domylnaczcionkaakapitu"/>
    <w:uiPriority w:val="99"/>
    <w:semiHidden/>
    <w:unhideWhenUsed/>
    <w:rsid w:val="00802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E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E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E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Paulina Tomporowska</cp:lastModifiedBy>
  <cp:revision>3</cp:revision>
  <dcterms:created xsi:type="dcterms:W3CDTF">2020-11-25T07:33:00Z</dcterms:created>
  <dcterms:modified xsi:type="dcterms:W3CDTF">2020-12-03T13:19:00Z</dcterms:modified>
</cp:coreProperties>
</file>