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28CB" w:rsidRPr="009F09F2" w:rsidRDefault="009F09F2" w:rsidP="009F09F2">
      <w:pPr>
        <w:jc w:val="center"/>
        <w:rPr>
          <w:rFonts w:ascii="Times New Roman" w:hAnsi="Times New Roman" w:cs="Times New Roman"/>
          <w:b/>
          <w:sz w:val="24"/>
        </w:rPr>
      </w:pPr>
      <w:r w:rsidRPr="009F09F2">
        <w:rPr>
          <w:rFonts w:ascii="Times New Roman" w:hAnsi="Times New Roman" w:cs="Times New Roman"/>
          <w:b/>
          <w:sz w:val="24"/>
        </w:rPr>
        <w:t>Informacja o wynikach naboru</w:t>
      </w:r>
    </w:p>
    <w:p w:rsidR="009F09F2" w:rsidRDefault="009F09F2" w:rsidP="009F09F2">
      <w:pPr>
        <w:jc w:val="center"/>
        <w:rPr>
          <w:rFonts w:ascii="Times New Roman" w:hAnsi="Times New Roman" w:cs="Times New Roman"/>
          <w:sz w:val="24"/>
        </w:rPr>
      </w:pPr>
      <w:r w:rsidRPr="009F09F2">
        <w:rPr>
          <w:rFonts w:ascii="Times New Roman" w:hAnsi="Times New Roman" w:cs="Times New Roman"/>
          <w:sz w:val="24"/>
        </w:rPr>
        <w:t>w Zespole Placówek Pedagogicznych w Ostródzie na stanowisko</w:t>
      </w:r>
    </w:p>
    <w:p w:rsidR="009F09F2" w:rsidRDefault="009F09F2" w:rsidP="009F09F2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REFERENT</w:t>
      </w:r>
    </w:p>
    <w:p w:rsidR="009F09F2" w:rsidRDefault="009F09F2" w:rsidP="009F09F2">
      <w:pPr>
        <w:jc w:val="center"/>
        <w:rPr>
          <w:rFonts w:ascii="Times New Roman" w:hAnsi="Times New Roman" w:cs="Times New Roman"/>
          <w:sz w:val="24"/>
        </w:rPr>
      </w:pPr>
    </w:p>
    <w:p w:rsidR="009F09F2" w:rsidRDefault="009F09F2" w:rsidP="009F09F2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Dyrektor Zespołu Placówek Pedagogicznych w Ostródzie informuje, że w wyniku zakończenia procedury naboru na w/w stanowisko nie wybrano kandydata.</w:t>
      </w:r>
    </w:p>
    <w:p w:rsidR="009F09F2" w:rsidRDefault="009F09F2" w:rsidP="009F09F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F09F2" w:rsidRPr="00520A8B" w:rsidRDefault="009F09F2" w:rsidP="009F09F2">
      <w:pPr>
        <w:jc w:val="center"/>
        <w:rPr>
          <w:rFonts w:ascii="Times New Roman" w:hAnsi="Times New Roman" w:cs="Times New Roman"/>
          <w:sz w:val="24"/>
          <w:szCs w:val="24"/>
        </w:rPr>
      </w:pPr>
      <w:r w:rsidRPr="00520A8B">
        <w:rPr>
          <w:rFonts w:ascii="Times New Roman" w:hAnsi="Times New Roman" w:cs="Times New Roman"/>
          <w:sz w:val="24"/>
          <w:szCs w:val="24"/>
        </w:rPr>
        <w:t>Uzasadnienie</w:t>
      </w:r>
    </w:p>
    <w:p w:rsidR="001C69A5" w:rsidRPr="001C69A5" w:rsidRDefault="009F09F2" w:rsidP="001C69A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konkursu przystąpiła jedna osoba. </w:t>
      </w:r>
      <w:r w:rsidR="001C69A5">
        <w:rPr>
          <w:rFonts w:ascii="Times New Roman" w:hAnsi="Times New Roman" w:cs="Times New Roman"/>
          <w:sz w:val="24"/>
          <w:szCs w:val="24"/>
        </w:rPr>
        <w:t>K</w:t>
      </w:r>
      <w:r w:rsidR="001C69A5" w:rsidRPr="00520A8B">
        <w:rPr>
          <w:rFonts w:ascii="Times New Roman" w:hAnsi="Times New Roman" w:cs="Times New Roman"/>
          <w:sz w:val="24"/>
          <w:szCs w:val="24"/>
        </w:rPr>
        <w:t>andydatka</w:t>
      </w:r>
      <w:r w:rsidR="001C69A5">
        <w:rPr>
          <w:rFonts w:ascii="Times New Roman" w:hAnsi="Times New Roman" w:cs="Times New Roman"/>
          <w:sz w:val="24"/>
          <w:szCs w:val="24"/>
        </w:rPr>
        <w:t xml:space="preserve"> nie</w:t>
      </w:r>
      <w:r w:rsidR="001C69A5" w:rsidRPr="00520A8B">
        <w:rPr>
          <w:rFonts w:ascii="Times New Roman" w:hAnsi="Times New Roman" w:cs="Times New Roman"/>
          <w:sz w:val="24"/>
          <w:szCs w:val="24"/>
        </w:rPr>
        <w:t xml:space="preserve"> spełni</w:t>
      </w:r>
      <w:r w:rsidR="001C69A5">
        <w:rPr>
          <w:rFonts w:ascii="Times New Roman" w:hAnsi="Times New Roman" w:cs="Times New Roman"/>
          <w:sz w:val="24"/>
          <w:szCs w:val="24"/>
        </w:rPr>
        <w:t>ła</w:t>
      </w:r>
      <w:r w:rsidR="001C69A5" w:rsidRPr="00520A8B">
        <w:rPr>
          <w:rFonts w:ascii="Times New Roman" w:hAnsi="Times New Roman" w:cs="Times New Roman"/>
          <w:sz w:val="24"/>
          <w:szCs w:val="24"/>
        </w:rPr>
        <w:t xml:space="preserve"> wymag</w:t>
      </w:r>
      <w:r w:rsidR="001C69A5">
        <w:rPr>
          <w:rFonts w:ascii="Times New Roman" w:hAnsi="Times New Roman" w:cs="Times New Roman"/>
          <w:sz w:val="24"/>
          <w:szCs w:val="24"/>
        </w:rPr>
        <w:t>ań</w:t>
      </w:r>
      <w:r w:rsidR="001C69A5" w:rsidRPr="00520A8B">
        <w:rPr>
          <w:rFonts w:ascii="Times New Roman" w:hAnsi="Times New Roman" w:cs="Times New Roman"/>
          <w:sz w:val="24"/>
          <w:szCs w:val="24"/>
        </w:rPr>
        <w:t xml:space="preserve"> stawian</w:t>
      </w:r>
      <w:r w:rsidR="001C69A5">
        <w:rPr>
          <w:rFonts w:ascii="Times New Roman" w:hAnsi="Times New Roman" w:cs="Times New Roman"/>
          <w:sz w:val="24"/>
          <w:szCs w:val="24"/>
        </w:rPr>
        <w:t>ych</w:t>
      </w:r>
      <w:r w:rsidR="001C69A5" w:rsidRPr="00520A8B">
        <w:rPr>
          <w:rFonts w:ascii="Times New Roman" w:hAnsi="Times New Roman" w:cs="Times New Roman"/>
          <w:sz w:val="24"/>
          <w:szCs w:val="24"/>
        </w:rPr>
        <w:t xml:space="preserve"> na sta</w:t>
      </w:r>
      <w:r w:rsidR="001C69A5">
        <w:rPr>
          <w:rFonts w:ascii="Times New Roman" w:hAnsi="Times New Roman" w:cs="Times New Roman"/>
          <w:sz w:val="24"/>
          <w:szCs w:val="24"/>
        </w:rPr>
        <w:t xml:space="preserve">nowisku, którego dotyczył nabór </w:t>
      </w:r>
      <w:r w:rsidR="001C69A5" w:rsidRPr="001C69A5">
        <w:rPr>
          <w:rFonts w:ascii="Times New Roman" w:hAnsi="Times New Roman" w:cs="Times New Roman"/>
          <w:sz w:val="24"/>
          <w:szCs w:val="24"/>
        </w:rPr>
        <w:t>m.in.: doświadczenie zawodowe</w:t>
      </w:r>
      <w:r w:rsidR="001C69A5">
        <w:rPr>
          <w:rFonts w:ascii="Times New Roman" w:hAnsi="Times New Roman" w:cs="Times New Roman"/>
          <w:sz w:val="24"/>
          <w:szCs w:val="24"/>
        </w:rPr>
        <w:t xml:space="preserve"> w obsłudze placówek budżetowych</w:t>
      </w:r>
      <w:r w:rsidR="001C69A5" w:rsidRPr="001C69A5">
        <w:rPr>
          <w:rFonts w:ascii="Times New Roman" w:hAnsi="Times New Roman" w:cs="Times New Roman"/>
          <w:sz w:val="24"/>
          <w:szCs w:val="24"/>
        </w:rPr>
        <w:t>, znajomość zasad księgowości budżetowej, znajo</w:t>
      </w:r>
      <w:r w:rsidR="001C69A5">
        <w:rPr>
          <w:rFonts w:ascii="Times New Roman" w:hAnsi="Times New Roman" w:cs="Times New Roman"/>
          <w:sz w:val="24"/>
          <w:szCs w:val="24"/>
        </w:rPr>
        <w:t>mość i obsługa programu Płatnik</w:t>
      </w:r>
      <w:r w:rsidR="001C69A5" w:rsidRPr="001C69A5">
        <w:rPr>
          <w:rFonts w:ascii="Times New Roman" w:hAnsi="Times New Roman" w:cs="Times New Roman"/>
          <w:sz w:val="24"/>
          <w:szCs w:val="24"/>
        </w:rPr>
        <w:t>.</w:t>
      </w:r>
      <w:r w:rsidR="001C69A5">
        <w:rPr>
          <w:rFonts w:ascii="Times New Roman" w:hAnsi="Times New Roman" w:cs="Times New Roman"/>
          <w:sz w:val="24"/>
          <w:szCs w:val="24"/>
        </w:rPr>
        <w:t xml:space="preserve"> </w:t>
      </w:r>
      <w:r w:rsidR="00FB03F5">
        <w:rPr>
          <w:rFonts w:ascii="Times New Roman" w:hAnsi="Times New Roman" w:cs="Times New Roman"/>
          <w:sz w:val="24"/>
          <w:szCs w:val="24"/>
        </w:rPr>
        <w:t>Podczas rozmowy kwalifikacyjnej kandydatka w</w:t>
      </w:r>
      <w:r w:rsidR="001C69A5">
        <w:rPr>
          <w:rFonts w:ascii="Times New Roman" w:hAnsi="Times New Roman" w:cs="Times New Roman"/>
          <w:sz w:val="24"/>
          <w:szCs w:val="24"/>
        </w:rPr>
        <w:t>ykazała się nikłą z</w:t>
      </w:r>
      <w:r w:rsidR="001C69A5" w:rsidRPr="001C69A5">
        <w:rPr>
          <w:rFonts w:ascii="Times New Roman" w:hAnsi="Times New Roman" w:cs="Times New Roman"/>
          <w:sz w:val="24"/>
          <w:szCs w:val="24"/>
        </w:rPr>
        <w:t>najomoś</w:t>
      </w:r>
      <w:r w:rsidR="001C69A5">
        <w:rPr>
          <w:rFonts w:ascii="Times New Roman" w:hAnsi="Times New Roman" w:cs="Times New Roman"/>
          <w:sz w:val="24"/>
          <w:szCs w:val="24"/>
        </w:rPr>
        <w:t>cią</w:t>
      </w:r>
      <w:r w:rsidR="001C69A5" w:rsidRPr="001C69A5">
        <w:rPr>
          <w:rFonts w:ascii="Times New Roman" w:hAnsi="Times New Roman" w:cs="Times New Roman"/>
          <w:sz w:val="24"/>
          <w:szCs w:val="24"/>
        </w:rPr>
        <w:t xml:space="preserve"> przepisów prawa oświatow</w:t>
      </w:r>
      <w:r w:rsidR="001C69A5">
        <w:rPr>
          <w:rFonts w:ascii="Times New Roman" w:hAnsi="Times New Roman" w:cs="Times New Roman"/>
          <w:sz w:val="24"/>
          <w:szCs w:val="24"/>
        </w:rPr>
        <w:t>ego</w:t>
      </w:r>
      <w:r w:rsidR="001C69A5" w:rsidRPr="001C69A5">
        <w:rPr>
          <w:rFonts w:ascii="Times New Roman" w:hAnsi="Times New Roman" w:cs="Times New Roman"/>
          <w:sz w:val="24"/>
          <w:szCs w:val="24"/>
        </w:rPr>
        <w:t xml:space="preserve"> </w:t>
      </w:r>
      <w:r w:rsidR="00CE0C19">
        <w:rPr>
          <w:rFonts w:ascii="Times New Roman" w:hAnsi="Times New Roman" w:cs="Times New Roman"/>
          <w:sz w:val="24"/>
          <w:szCs w:val="24"/>
        </w:rPr>
        <w:t xml:space="preserve">oraz Karty Nauczyciela. </w:t>
      </w:r>
    </w:p>
    <w:p w:rsidR="009F09F2" w:rsidRPr="009F09F2" w:rsidRDefault="009F09F2" w:rsidP="009F09F2">
      <w:pPr>
        <w:jc w:val="both"/>
        <w:rPr>
          <w:rFonts w:ascii="Times New Roman" w:hAnsi="Times New Roman" w:cs="Times New Roman"/>
          <w:sz w:val="24"/>
        </w:rPr>
      </w:pPr>
      <w:bookmarkStart w:id="0" w:name="_GoBack"/>
      <w:bookmarkEnd w:id="0"/>
    </w:p>
    <w:sectPr w:rsidR="009F09F2" w:rsidRPr="009F09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9F2"/>
    <w:rsid w:val="001C69A5"/>
    <w:rsid w:val="004A72E3"/>
    <w:rsid w:val="009F09F2"/>
    <w:rsid w:val="00CE0C19"/>
    <w:rsid w:val="00D328CB"/>
    <w:rsid w:val="00E55CAA"/>
    <w:rsid w:val="00FB0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7198A"/>
  <w15:chartTrackingRefBased/>
  <w15:docId w15:val="{34C02650-99D6-4746-BD38-02D590536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92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2</cp:revision>
  <dcterms:created xsi:type="dcterms:W3CDTF">2020-03-25T10:55:00Z</dcterms:created>
  <dcterms:modified xsi:type="dcterms:W3CDTF">2020-03-26T07:42:00Z</dcterms:modified>
</cp:coreProperties>
</file>