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DEC91" w14:textId="77777777" w:rsidR="00644402" w:rsidRDefault="00644402" w:rsidP="00644402"/>
    <w:p w14:paraId="6169262E" w14:textId="77777777" w:rsidR="00644402" w:rsidRDefault="00644402" w:rsidP="00644402"/>
    <w:p w14:paraId="19EA92B2" w14:textId="77777777" w:rsidR="00644402" w:rsidRPr="00DA08E5" w:rsidRDefault="00644402" w:rsidP="00644402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sz w:val="24"/>
          <w:szCs w:val="24"/>
          <w:lang w:eastAsia="pl-PL"/>
        </w:rPr>
        <w:t>Ostróda,  .....……………………………….</w:t>
      </w:r>
    </w:p>
    <w:p w14:paraId="570A844A" w14:textId="77777777" w:rsidR="00644402" w:rsidRPr="00DA08E5" w:rsidRDefault="00644402" w:rsidP="0064440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sz w:val="24"/>
          <w:szCs w:val="24"/>
          <w:lang w:eastAsia="pl-PL"/>
        </w:rPr>
        <w:t>.…………………………………......…</w:t>
      </w:r>
    </w:p>
    <w:p w14:paraId="4981EB9D" w14:textId="77777777" w:rsidR="00644402" w:rsidRPr="00DA08E5" w:rsidRDefault="00644402" w:rsidP="0064440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(nazwisko i imię)</w:t>
      </w:r>
    </w:p>
    <w:p w14:paraId="1838D2FC" w14:textId="77777777" w:rsidR="00644402" w:rsidRPr="00DA08E5" w:rsidRDefault="00644402" w:rsidP="0064440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702C511" w14:textId="77777777" w:rsidR="00644402" w:rsidRPr="00DA08E5" w:rsidRDefault="00644402" w:rsidP="0064440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</w:t>
      </w:r>
    </w:p>
    <w:p w14:paraId="204F0DDF" w14:textId="77777777" w:rsidR="00644402" w:rsidRPr="00DA08E5" w:rsidRDefault="00644402" w:rsidP="0064440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3D3DEAF" w14:textId="77777777" w:rsidR="00644402" w:rsidRPr="00DA08E5" w:rsidRDefault="00644402" w:rsidP="0064440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……………………………………........</w:t>
      </w:r>
    </w:p>
    <w:p w14:paraId="42129BAB" w14:textId="77777777" w:rsidR="00644402" w:rsidRPr="00DA08E5" w:rsidRDefault="00644402" w:rsidP="0064440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(adres zamieszkania)</w:t>
      </w:r>
    </w:p>
    <w:p w14:paraId="5EEABC85" w14:textId="77777777" w:rsidR="00644402" w:rsidRPr="00DA08E5" w:rsidRDefault="00644402" w:rsidP="00644402">
      <w:pPr>
        <w:shd w:val="clear" w:color="auto" w:fill="FFFFFF"/>
        <w:spacing w:after="0" w:line="240" w:lineRule="auto"/>
        <w:ind w:left="29"/>
        <w:jc w:val="center"/>
        <w:rPr>
          <w:rFonts w:ascii="Calibri" w:eastAsia="Times New Roman" w:hAnsi="Calibri" w:cs="Times New Roman"/>
          <w:b/>
          <w:bCs/>
          <w:color w:val="000000"/>
          <w:spacing w:val="-7"/>
          <w:position w:val="-6"/>
          <w:sz w:val="24"/>
          <w:szCs w:val="24"/>
          <w:u w:val="single"/>
          <w:lang w:eastAsia="pl-PL"/>
        </w:rPr>
      </w:pPr>
    </w:p>
    <w:p w14:paraId="6E4F2C81" w14:textId="77777777" w:rsidR="00644402" w:rsidRPr="00DA08E5" w:rsidRDefault="00644402" w:rsidP="00644402">
      <w:pPr>
        <w:shd w:val="clear" w:color="auto" w:fill="FFFFFF"/>
        <w:spacing w:after="0" w:line="240" w:lineRule="auto"/>
        <w:ind w:left="29"/>
        <w:jc w:val="center"/>
        <w:rPr>
          <w:rFonts w:ascii="Calibri" w:eastAsia="Times New Roman" w:hAnsi="Calibri" w:cs="Times New Roman"/>
          <w:b/>
          <w:bCs/>
          <w:color w:val="000000"/>
          <w:spacing w:val="-7"/>
          <w:position w:val="-6"/>
          <w:sz w:val="24"/>
          <w:szCs w:val="24"/>
          <w:u w:val="single"/>
          <w:lang w:eastAsia="pl-PL"/>
        </w:rPr>
      </w:pPr>
    </w:p>
    <w:p w14:paraId="6E6B4A2B" w14:textId="77777777" w:rsidR="00644402" w:rsidRPr="00DA08E5" w:rsidRDefault="00644402" w:rsidP="00644402">
      <w:pPr>
        <w:shd w:val="clear" w:color="auto" w:fill="FFFFFF"/>
        <w:spacing w:after="0" w:line="240" w:lineRule="auto"/>
        <w:ind w:left="29"/>
        <w:jc w:val="center"/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</w:pPr>
      <w:r w:rsidRPr="00DA08E5">
        <w:rPr>
          <w:rFonts w:ascii="Calibri" w:eastAsia="Times New Roman" w:hAnsi="Calibri" w:cs="Times New Roman"/>
          <w:b/>
          <w:bCs/>
          <w:color w:val="000000"/>
          <w:spacing w:val="-7"/>
          <w:position w:val="-6"/>
          <w:sz w:val="24"/>
          <w:szCs w:val="24"/>
          <w:u w:val="single"/>
          <w:lang w:eastAsia="pl-PL"/>
        </w:rPr>
        <w:t>O Ś W I A D C Z E N I E</w:t>
      </w:r>
    </w:p>
    <w:p w14:paraId="250956D3" w14:textId="77777777" w:rsidR="00644402" w:rsidRPr="00DA08E5" w:rsidRDefault="00644402" w:rsidP="00644402">
      <w:pPr>
        <w:shd w:val="clear" w:color="auto" w:fill="FFFFFF"/>
        <w:spacing w:after="0" w:line="240" w:lineRule="auto"/>
        <w:ind w:left="58" w:right="24"/>
        <w:jc w:val="both"/>
        <w:rPr>
          <w:rFonts w:ascii="Calibri" w:eastAsia="Times New Roman" w:hAnsi="Calibri" w:cs="Times New Roman"/>
          <w:color w:val="000000"/>
          <w:spacing w:val="2"/>
          <w:sz w:val="24"/>
          <w:szCs w:val="24"/>
          <w:lang w:eastAsia="pl-PL"/>
        </w:rPr>
      </w:pPr>
    </w:p>
    <w:p w14:paraId="72549239" w14:textId="77777777" w:rsidR="00644402" w:rsidRPr="00DA08E5" w:rsidRDefault="00644402" w:rsidP="00644402">
      <w:pPr>
        <w:shd w:val="clear" w:color="auto" w:fill="FFFFFF"/>
        <w:spacing w:after="0" w:line="240" w:lineRule="auto"/>
        <w:ind w:left="58" w:right="24"/>
        <w:jc w:val="both"/>
        <w:rPr>
          <w:rFonts w:ascii="Calibri" w:eastAsia="Times New Roman" w:hAnsi="Calibri" w:cs="Times New Roman"/>
          <w:color w:val="000000"/>
          <w:spacing w:val="2"/>
          <w:sz w:val="24"/>
          <w:szCs w:val="24"/>
          <w:lang w:eastAsia="pl-PL"/>
        </w:rPr>
      </w:pPr>
    </w:p>
    <w:p w14:paraId="317A900A" w14:textId="77777777" w:rsidR="00644402" w:rsidRPr="00DA08E5" w:rsidRDefault="00644402" w:rsidP="00644402">
      <w:pPr>
        <w:shd w:val="clear" w:color="auto" w:fill="FFFFFF"/>
        <w:spacing w:after="0" w:line="360" w:lineRule="auto"/>
        <w:ind w:left="57" w:right="23"/>
        <w:jc w:val="both"/>
        <w:rPr>
          <w:rFonts w:ascii="Calibri" w:eastAsia="Times New Roman" w:hAnsi="Calibri" w:cs="Times New Roman"/>
          <w:color w:val="000000"/>
          <w:spacing w:val="3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color w:val="000000"/>
          <w:spacing w:val="2"/>
          <w:sz w:val="24"/>
          <w:szCs w:val="24"/>
          <w:lang w:eastAsia="pl-PL"/>
        </w:rPr>
        <w:t>Pouczony/a o odpowiedzialności karnej z art. 233 § 1 ustawy z dnia 06 czerwca 1997 r. - Kodeks k</w:t>
      </w:r>
      <w:r>
        <w:rPr>
          <w:rFonts w:ascii="Calibri" w:eastAsia="Times New Roman" w:hAnsi="Calibri" w:cs="Times New Roman"/>
          <w:color w:val="000000"/>
          <w:spacing w:val="3"/>
          <w:sz w:val="24"/>
          <w:szCs w:val="24"/>
          <w:lang w:eastAsia="pl-PL"/>
        </w:rPr>
        <w:t>arny (Dz. U. z 2019 r., poz. 1950</w:t>
      </w:r>
      <w:r w:rsidRPr="00DA08E5">
        <w:rPr>
          <w:rFonts w:ascii="Calibri" w:eastAsia="Times New Roman" w:hAnsi="Calibri" w:cs="Times New Roman"/>
          <w:color w:val="000000"/>
          <w:spacing w:val="3"/>
          <w:sz w:val="24"/>
          <w:szCs w:val="24"/>
          <w:lang w:eastAsia="pl-PL"/>
        </w:rPr>
        <w:t xml:space="preserve"> z </w:t>
      </w:r>
      <w:proofErr w:type="spellStart"/>
      <w:r w:rsidRPr="00DA08E5">
        <w:rPr>
          <w:rFonts w:ascii="Calibri" w:eastAsia="Times New Roman" w:hAnsi="Calibri" w:cs="Times New Roman"/>
          <w:color w:val="000000"/>
          <w:spacing w:val="3"/>
          <w:sz w:val="24"/>
          <w:szCs w:val="24"/>
          <w:lang w:eastAsia="pl-PL"/>
        </w:rPr>
        <w:t>późn</w:t>
      </w:r>
      <w:proofErr w:type="spellEnd"/>
      <w:r w:rsidRPr="00DA08E5">
        <w:rPr>
          <w:rFonts w:ascii="Calibri" w:eastAsia="Times New Roman" w:hAnsi="Calibri" w:cs="Times New Roman"/>
          <w:color w:val="000000"/>
          <w:spacing w:val="3"/>
          <w:sz w:val="24"/>
          <w:szCs w:val="24"/>
          <w:lang w:eastAsia="pl-PL"/>
        </w:rPr>
        <w:t>. zm.)  niniejszym oświadczam, że:</w:t>
      </w:r>
    </w:p>
    <w:p w14:paraId="45F4A8DF" w14:textId="77777777" w:rsidR="00644402" w:rsidRPr="00DA08E5" w:rsidRDefault="00644402" w:rsidP="0064440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sz w:val="24"/>
          <w:szCs w:val="24"/>
          <w:lang w:eastAsia="pl-PL"/>
        </w:rPr>
        <w:t>mam pełną zdolność do czynności prawnych oraz korzystam z pełni praw publicznych,</w:t>
      </w:r>
    </w:p>
    <w:p w14:paraId="55FF59AA" w14:textId="77777777" w:rsidR="00644402" w:rsidRPr="00DA08E5" w:rsidRDefault="00644402" w:rsidP="0064440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sz w:val="24"/>
          <w:szCs w:val="24"/>
          <w:lang w:eastAsia="pl-PL"/>
        </w:rPr>
        <w:t>nie byłam/em skazana/y prawomocnym wyrokiem sądu za umyślne przestępstwo ścigane z oskarżenia publicznego lub umyślne przestępstwo skarbowe.</w:t>
      </w:r>
    </w:p>
    <w:p w14:paraId="401FA2C1" w14:textId="77777777" w:rsidR="00644402" w:rsidRPr="00DA08E5" w:rsidRDefault="00644402" w:rsidP="00644402">
      <w:pPr>
        <w:shd w:val="clear" w:color="auto" w:fill="FFFFFF"/>
        <w:spacing w:after="0" w:line="360" w:lineRule="auto"/>
        <w:ind w:left="57" w:right="23"/>
        <w:jc w:val="both"/>
        <w:rPr>
          <w:rFonts w:ascii="Calibri" w:eastAsia="Times New Roman" w:hAnsi="Calibri" w:cs="Times New Roman"/>
          <w:color w:val="000000"/>
          <w:spacing w:val="3"/>
          <w:sz w:val="24"/>
          <w:szCs w:val="24"/>
          <w:lang w:eastAsia="pl-PL"/>
        </w:rPr>
      </w:pPr>
    </w:p>
    <w:p w14:paraId="18B39158" w14:textId="77777777" w:rsidR="00644402" w:rsidRPr="00DA08E5" w:rsidRDefault="00644402" w:rsidP="00644402">
      <w:pPr>
        <w:shd w:val="clear" w:color="auto" w:fill="FFFFFF"/>
        <w:spacing w:after="0" w:line="360" w:lineRule="auto"/>
        <w:ind w:left="57" w:right="23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BDB9E88" w14:textId="77777777" w:rsidR="00644402" w:rsidRPr="00DA08E5" w:rsidRDefault="00644402" w:rsidP="00644402">
      <w:pPr>
        <w:shd w:val="clear" w:color="auto" w:fill="FFFFFF"/>
        <w:spacing w:after="0" w:line="240" w:lineRule="auto"/>
        <w:ind w:left="4956" w:right="24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 ………………………………………….</w:t>
      </w:r>
    </w:p>
    <w:p w14:paraId="735D9EC5" w14:textId="77777777" w:rsidR="00644402" w:rsidRPr="00DA08E5" w:rsidRDefault="00644402" w:rsidP="00644402">
      <w:pPr>
        <w:shd w:val="clear" w:color="auto" w:fill="FFFFFF"/>
        <w:spacing w:after="0" w:line="240" w:lineRule="auto"/>
        <w:ind w:left="4956" w:right="24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        (czytelny podpis)</w:t>
      </w:r>
    </w:p>
    <w:p w14:paraId="770A5681" w14:textId="25657A53" w:rsidR="00060F1E" w:rsidRDefault="00644402" w:rsidP="009635A2">
      <w:pPr>
        <w:shd w:val="clear" w:color="auto" w:fill="FFFFFF"/>
        <w:spacing w:after="0" w:line="240" w:lineRule="auto"/>
        <w:ind w:right="4572"/>
        <w:jc w:val="both"/>
      </w:pPr>
      <w:r w:rsidRPr="00DA08E5">
        <w:rPr>
          <w:rFonts w:ascii="Calibri" w:eastAsia="Times New Roman" w:hAnsi="Calibri" w:cs="Times New Roman"/>
          <w:color w:val="000000"/>
          <w:spacing w:val="1"/>
          <w:sz w:val="20"/>
          <w:szCs w:val="20"/>
          <w:lang w:eastAsia="pl-PL"/>
        </w:rPr>
        <w:t xml:space="preserve">Art. 233 § 1 Kodeksu Karnego „Kto składając zeznanie mające służyć za dowód w postępowaniu sądowym    lub w innym </w:t>
      </w:r>
      <w:r w:rsidRPr="00DA08E5">
        <w:rPr>
          <w:rFonts w:ascii="Calibri" w:eastAsia="Times New Roman" w:hAnsi="Calibri" w:cs="Times New Roman"/>
          <w:color w:val="000000"/>
          <w:spacing w:val="-1"/>
          <w:sz w:val="20"/>
          <w:szCs w:val="20"/>
          <w:lang w:eastAsia="pl-PL"/>
        </w:rPr>
        <w:t xml:space="preserve">postępowaniu prowadzonym  na podstawie ustawy, zeznaje </w:t>
      </w:r>
      <w:r w:rsidRPr="00DA08E5">
        <w:rPr>
          <w:rFonts w:ascii="Calibri" w:eastAsia="Times New Roman" w:hAnsi="Calibri" w:cs="Times New Roman"/>
          <w:color w:val="000000"/>
          <w:spacing w:val="4"/>
          <w:sz w:val="20"/>
          <w:szCs w:val="20"/>
          <w:lang w:eastAsia="pl-PL"/>
        </w:rPr>
        <w:t xml:space="preserve">nieprawdę lub zataja prawdę - podlega karze pozbawienia </w:t>
      </w:r>
      <w:r w:rsidRPr="00DA08E5">
        <w:rPr>
          <w:rFonts w:ascii="Calibri" w:eastAsia="Times New Roman" w:hAnsi="Calibri" w:cs="Times New Roman"/>
          <w:color w:val="000000"/>
          <w:spacing w:val="9"/>
          <w:sz w:val="20"/>
          <w:szCs w:val="20"/>
          <w:lang w:eastAsia="pl-PL"/>
        </w:rPr>
        <w:t>wolności   od 6 miesięcy      do lat 8.</w:t>
      </w:r>
      <w:bookmarkStart w:id="0" w:name="_GoBack"/>
      <w:bookmarkEnd w:id="0"/>
    </w:p>
    <w:sectPr w:rsidR="00060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25EA4"/>
    <w:multiLevelType w:val="hybridMultilevel"/>
    <w:tmpl w:val="E2127364"/>
    <w:lvl w:ilvl="0" w:tplc="212C0BA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154BE"/>
    <w:multiLevelType w:val="hybridMultilevel"/>
    <w:tmpl w:val="6E3EE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352983"/>
    <w:multiLevelType w:val="hybridMultilevel"/>
    <w:tmpl w:val="998878E0"/>
    <w:lvl w:ilvl="0" w:tplc="150607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02"/>
    <w:rsid w:val="00060F1E"/>
    <w:rsid w:val="005F6F92"/>
    <w:rsid w:val="00644402"/>
    <w:rsid w:val="009635A2"/>
    <w:rsid w:val="00B8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00ED"/>
  <w15:chartTrackingRefBased/>
  <w15:docId w15:val="{5A2E9490-4683-4E4A-B817-3223A3AF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4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4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4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Nowakowska</dc:creator>
  <cp:keywords/>
  <dc:description/>
  <cp:lastModifiedBy>Szymon Zambrzycki</cp:lastModifiedBy>
  <cp:revision>2</cp:revision>
  <cp:lastPrinted>2020-02-27T10:25:00Z</cp:lastPrinted>
  <dcterms:created xsi:type="dcterms:W3CDTF">2020-02-27T10:27:00Z</dcterms:created>
  <dcterms:modified xsi:type="dcterms:W3CDTF">2020-02-27T10:27:00Z</dcterms:modified>
</cp:coreProperties>
</file>