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4AC55" w14:textId="77777777" w:rsidR="00503D63" w:rsidRDefault="00503D63" w:rsidP="002E3956">
      <w:pPr>
        <w:jc w:val="both"/>
        <w:rPr>
          <w:b/>
        </w:rPr>
      </w:pPr>
      <w:r w:rsidRPr="00503D63">
        <w:rPr>
          <w:b/>
        </w:rPr>
        <w:t>KLAUZULA INFORMACYJNA DLA KANDYDATA NA PRACOWNIKA – PROCES REKRUTACJI</w:t>
      </w:r>
    </w:p>
    <w:p w14:paraId="33B4AC56" w14:textId="77777777" w:rsidR="002D1073" w:rsidRPr="002D1073" w:rsidRDefault="002D1073" w:rsidP="002E3956">
      <w:pPr>
        <w:jc w:val="both"/>
      </w:pPr>
      <w:r w:rsidRPr="002D1073">
        <w:t>Zgodnie z art. 13 ust.</w:t>
      </w:r>
      <w:r w:rsidR="001F4BFF">
        <w:t xml:space="preserve"> </w:t>
      </w:r>
      <w:r w:rsidRPr="002D1073">
        <w:t>1</w:t>
      </w:r>
      <w:r w:rsidR="001F4BFF">
        <w:t xml:space="preserve"> i </w:t>
      </w:r>
      <w:r w:rsidRPr="002D1073">
        <w:t>2 </w:t>
      </w:r>
      <w:r w:rsidR="001F4BFF">
        <w:t>R</w:t>
      </w:r>
      <w:r w:rsidRPr="002D1073">
        <w:t>ozporządzenia Parlamentu Europejskiego i</w:t>
      </w:r>
      <w:r w:rsidR="001F4BFF">
        <w:t xml:space="preserve"> </w:t>
      </w:r>
      <w:r w:rsidRPr="002D1073">
        <w:t>Rady (UE) 2016/679 z 27.04.2016 r. w sprawie ochrony osób fizycznych w związku z przetwarzaniem danych osobowych i w sprawie swobodnego przepływu takich danych oraz uchylenia dyrektywy 95/46/WE (ogólne rozporządzenie o ochronie danych) (Dz.Urz. UE L 119, s. 1</w:t>
      </w:r>
      <w:r w:rsidR="001F4BFF">
        <w:t xml:space="preserve">, </w:t>
      </w:r>
      <w:r w:rsidR="001F4BFF" w:rsidRPr="001F4BFF">
        <w:t>sprostowanie Dz.Urz.UE.L 2018 Nr 127, poz. 2</w:t>
      </w:r>
      <w:r w:rsidRPr="002D1073">
        <w:t>) – dalej RODO – informujemy, że:</w:t>
      </w:r>
    </w:p>
    <w:p w14:paraId="33B4AC57" w14:textId="7F18D3F3" w:rsidR="00E904A0" w:rsidRDefault="00E904A0" w:rsidP="002E3956">
      <w:pPr>
        <w:pStyle w:val="Akapitzlist"/>
        <w:numPr>
          <w:ilvl w:val="0"/>
          <w:numId w:val="1"/>
        </w:numPr>
        <w:jc w:val="both"/>
      </w:pPr>
      <w:r>
        <w:t>Administratorem Państwa danych przetwarzanych w ramach procesu rekrutacji</w:t>
      </w:r>
      <w:r w:rsidR="004736D3">
        <w:t xml:space="preserve"> jest </w:t>
      </w:r>
      <w:r w:rsidR="00E45D55" w:rsidRPr="00E45D55">
        <w:t>Świetlica Terapeutyczna w Ostródzie, ul. Sportowa 1, 14-100 Ostróda, REGON 510997837, NIP 7411878216, tel. 89 646 41 41, email: kierownik@swietlicaterapeutyczna-ostroda.pl</w:t>
      </w:r>
      <w:r w:rsidR="00E45D55">
        <w:t>,</w:t>
      </w:r>
      <w:r w:rsidR="005B2393">
        <w:t xml:space="preserve"> </w:t>
      </w:r>
      <w:r>
        <w:t>jako pracodawca</w:t>
      </w:r>
      <w:r w:rsidR="000476A1">
        <w:t>.</w:t>
      </w:r>
    </w:p>
    <w:p w14:paraId="33B4AC58" w14:textId="7415445B" w:rsidR="00E904A0" w:rsidRDefault="000476A1" w:rsidP="002E3956">
      <w:pPr>
        <w:pStyle w:val="Akapitzlist"/>
        <w:numPr>
          <w:ilvl w:val="0"/>
          <w:numId w:val="1"/>
        </w:numPr>
        <w:jc w:val="both"/>
      </w:pPr>
      <w:r>
        <w:t>Funkcję i</w:t>
      </w:r>
      <w:r w:rsidRPr="000476A1">
        <w:t>nspektor</w:t>
      </w:r>
      <w:r>
        <w:t>a</w:t>
      </w:r>
      <w:r w:rsidRPr="000476A1">
        <w:t xml:space="preserve"> ochrony danych</w:t>
      </w:r>
      <w:r>
        <w:t xml:space="preserve"> pełni</w:t>
      </w:r>
      <w:r w:rsidRPr="000476A1">
        <w:t xml:space="preserve"> Tomasz Trzciałkowski. Z naszym inspektorem ochrony danych </w:t>
      </w:r>
      <w:r>
        <w:t>możecie się Państwo</w:t>
      </w:r>
      <w:r w:rsidRPr="000476A1">
        <w:t xml:space="preserve"> kontaktować poprzez adres e-mail</w:t>
      </w:r>
      <w:r>
        <w:t>:</w:t>
      </w:r>
      <w:r w:rsidRPr="000476A1">
        <w:t xml:space="preserve"> </w:t>
      </w:r>
      <w:r w:rsidR="004736D3" w:rsidRPr="004736D3">
        <w:t>kontakt@idpo.pl</w:t>
      </w:r>
      <w:r w:rsidR="004736D3">
        <w:t xml:space="preserve"> </w:t>
      </w:r>
      <w:r w:rsidRPr="000476A1">
        <w:t>lub telefonicznie pod numerem +48 511 793 443. </w:t>
      </w:r>
      <w:r w:rsidR="00E904A0">
        <w:t xml:space="preserve"> </w:t>
      </w:r>
    </w:p>
    <w:p w14:paraId="33B4AC59" w14:textId="6DD9567F" w:rsidR="00E904A0" w:rsidRDefault="00E904A0" w:rsidP="002E3956">
      <w:pPr>
        <w:pStyle w:val="Akapitzlist"/>
        <w:numPr>
          <w:ilvl w:val="0"/>
          <w:numId w:val="1"/>
        </w:numPr>
        <w:jc w:val="both"/>
      </w:pPr>
      <w:r>
        <w:t xml:space="preserve">Państwa dane osobowe w zakresie wskazanym w przepisach prawa pracy będą przetwarzane w celu przeprowadzenia obecnego postępowania rekrutacyjnego (art. 6 ust. 1 lit. </w:t>
      </w:r>
      <w:r w:rsidR="00FF4545">
        <w:t>c</w:t>
      </w:r>
      <w:r>
        <w:t xml:space="preserve"> RODO), natomiast inne dane</w:t>
      </w:r>
      <w:r w:rsidR="00DB5963">
        <w:t xml:space="preserve"> wykraczające</w:t>
      </w:r>
      <w:r w:rsidR="000770E3">
        <w:t xml:space="preserve"> poza wskazany zakres</w:t>
      </w:r>
      <w:r>
        <w:t xml:space="preserve">, na podstawie zgody (art. 6 ust. 1 lit. a RODO), która może zostać odwołana w dowolnym czasie. </w:t>
      </w:r>
    </w:p>
    <w:p w14:paraId="33B4AC5A" w14:textId="77777777" w:rsidR="00E904A0" w:rsidRDefault="00CC08EE" w:rsidP="002E3956">
      <w:pPr>
        <w:pStyle w:val="Akapitzlist"/>
        <w:numPr>
          <w:ilvl w:val="0"/>
          <w:numId w:val="1"/>
        </w:numPr>
        <w:jc w:val="both"/>
      </w:pPr>
      <w:r>
        <w:t>Administrator</w:t>
      </w:r>
      <w:r w:rsidR="00E904A0">
        <w:t xml:space="preserve"> będzie przetwarzał Państwa dane osobowe, także w kolejnych naborach pracowników, jeżeli wyrażą Państwo na to zgodę (art. 6 ust. 1 lit. a RODO), która może zostać odwołana w dowolnym czasie. </w:t>
      </w:r>
    </w:p>
    <w:p w14:paraId="33B4AC5B" w14:textId="77777777" w:rsidR="00E904A0" w:rsidRDefault="00E904A0" w:rsidP="002E3956">
      <w:pPr>
        <w:pStyle w:val="Akapitzlist"/>
        <w:numPr>
          <w:ilvl w:val="0"/>
          <w:numId w:val="1"/>
        </w:numPr>
        <w:jc w:val="both"/>
      </w:pPr>
      <w:r>
        <w:t xml:space="preserve">Jeżeli w dokumentach zawarte są dane, o których mowa w art. 9 ust. 1 RODO konieczna będzie Państwa zgoda na ich przetwarzanie (art. 9 ust. 2 lit. a RODO), która może zostać odwołana w dowolnym czasie. </w:t>
      </w:r>
    </w:p>
    <w:p w14:paraId="33B4AC5C" w14:textId="7ED0AF06" w:rsidR="00E904A0" w:rsidRDefault="0009145C" w:rsidP="002E3956">
      <w:pPr>
        <w:pStyle w:val="Akapitzlist"/>
        <w:numPr>
          <w:ilvl w:val="0"/>
          <w:numId w:val="1"/>
        </w:numPr>
        <w:jc w:val="both"/>
      </w:pPr>
      <w:r>
        <w:t>Podstawą prawną przetwarzania danych są przepisy prawa pracy: art. 22</w:t>
      </w:r>
      <w:r>
        <w:rPr>
          <w:vertAlign w:val="superscript"/>
        </w:rPr>
        <w:t>1</w:t>
      </w:r>
      <w:r>
        <w:t xml:space="preserve">  Kodeksu pracy</w:t>
      </w:r>
      <w:r w:rsidR="00DB5963">
        <w:t xml:space="preserve"> (</w:t>
      </w:r>
      <w:r w:rsidR="00DB5963" w:rsidRPr="00DB5963">
        <w:t xml:space="preserve">t.j. </w:t>
      </w:r>
      <w:r w:rsidR="00BC2874" w:rsidRPr="00BC2874">
        <w:t>t.j. Dz.U. z 2020 r. poz. 1320</w:t>
      </w:r>
      <w:r w:rsidR="00DB5963">
        <w:t>, ze zm.)</w:t>
      </w:r>
      <w:r w:rsidR="00D175BC">
        <w:t xml:space="preserve">, </w:t>
      </w:r>
      <w:r w:rsidR="00865131">
        <w:t>w związku z</w:t>
      </w:r>
      <w:r w:rsidR="00D175BC">
        <w:t xml:space="preserve"> przepis</w:t>
      </w:r>
      <w:r w:rsidR="00865131">
        <w:t>em</w:t>
      </w:r>
      <w:r w:rsidR="00C31952">
        <w:t xml:space="preserve"> art. </w:t>
      </w:r>
      <w:r w:rsidR="00865131">
        <w:t xml:space="preserve">26 </w:t>
      </w:r>
      <w:r w:rsidR="00907640">
        <w:t xml:space="preserve">ustawy z dnia </w:t>
      </w:r>
      <w:r w:rsidR="00907640" w:rsidRPr="00907640">
        <w:t>z dnia 9 czerwca 2011 r.</w:t>
      </w:r>
      <w:r w:rsidR="00907640">
        <w:t xml:space="preserve"> </w:t>
      </w:r>
      <w:r w:rsidR="00686C9D" w:rsidRPr="00686C9D">
        <w:t>o wspieraniu rodziny i systemie pieczy zastępczej</w:t>
      </w:r>
      <w:r w:rsidR="00686C9D">
        <w:t xml:space="preserve"> (</w:t>
      </w:r>
      <w:r w:rsidR="00686C9D" w:rsidRPr="00686C9D">
        <w:t>t.j. Dz.U. z 2020 r. poz. 821</w:t>
      </w:r>
      <w:r w:rsidR="00686C9D">
        <w:t>, ze zm.)</w:t>
      </w:r>
      <w:r w:rsidR="002E3956">
        <w:t>.</w:t>
      </w:r>
      <w:bookmarkStart w:id="0" w:name="_GoBack"/>
      <w:bookmarkEnd w:id="0"/>
    </w:p>
    <w:p w14:paraId="33B4AC5D" w14:textId="288F43F9" w:rsidR="00E904A0" w:rsidRDefault="00E904A0" w:rsidP="002E3956">
      <w:pPr>
        <w:pStyle w:val="Akapitzlist"/>
        <w:numPr>
          <w:ilvl w:val="0"/>
          <w:numId w:val="1"/>
        </w:numPr>
        <w:jc w:val="both"/>
      </w:pPr>
      <w:r>
        <w:t>Odbiorc</w:t>
      </w:r>
      <w:r w:rsidR="000476A1">
        <w:t>ami</w:t>
      </w:r>
      <w:r>
        <w:t xml:space="preserve"> Państwa danych osobowych b</w:t>
      </w:r>
      <w:r w:rsidR="001C2C0D">
        <w:t>ędą podmioty</w:t>
      </w:r>
      <w:r w:rsidR="00CC08EE">
        <w:t xml:space="preserve"> uprawnione na mocy przepisów prawa lub podmioty</w:t>
      </w:r>
      <w:r w:rsidR="001C2C0D">
        <w:t xml:space="preserve"> przetwarzające w imieniu adm</w:t>
      </w:r>
      <w:r w:rsidR="00CC08EE">
        <w:t>inistratora, na postawie  zawartej umowy</w:t>
      </w:r>
      <w:r w:rsidR="000476A1">
        <w:t>, w tym między innymi: kancelarie prawne i firmy świadczące usługi doradztwa prawnego oraz podmioty  świadczące administratorowi danych usługi informatyczne</w:t>
      </w:r>
      <w:r w:rsidR="00CC08EE">
        <w:t>.</w:t>
      </w:r>
      <w:r>
        <w:t xml:space="preserve"> </w:t>
      </w:r>
    </w:p>
    <w:p w14:paraId="33B4AC5E" w14:textId="2F7779B4" w:rsidR="00E904A0" w:rsidRDefault="00E904A0" w:rsidP="002E3956">
      <w:pPr>
        <w:pStyle w:val="Akapitzlist"/>
        <w:numPr>
          <w:ilvl w:val="0"/>
          <w:numId w:val="1"/>
        </w:numPr>
        <w:jc w:val="both"/>
      </w:pPr>
      <w:r>
        <w:t>Państwa dane zgromadzone w obecnym procesie rekrutacyjnym będą przechowywane do zakończenia procesu rekrutacji</w:t>
      </w:r>
      <w:r w:rsidR="00D93012">
        <w:t xml:space="preserve">, a następnie usunięte, poza przypadkiem </w:t>
      </w:r>
      <w:r w:rsidR="00DC2A91">
        <w:t xml:space="preserve">związanym z </w:t>
      </w:r>
      <w:r w:rsidR="00256312">
        <w:t xml:space="preserve">Państwa </w:t>
      </w:r>
      <w:r w:rsidR="00DC2A91">
        <w:t>zatrudnieniem</w:t>
      </w:r>
      <w:r w:rsidR="008C32DD">
        <w:t>.</w:t>
      </w:r>
    </w:p>
    <w:p w14:paraId="33B4AC60" w14:textId="77777777" w:rsidR="00E904A0" w:rsidRDefault="000476A1" w:rsidP="002E3956">
      <w:pPr>
        <w:pStyle w:val="Akapitzlist"/>
        <w:numPr>
          <w:ilvl w:val="0"/>
          <w:numId w:val="1"/>
        </w:numPr>
        <w:jc w:val="both"/>
      </w:pPr>
      <w:r>
        <w:t>Posiadacie Państwo następujące prawa:</w:t>
      </w:r>
      <w:r w:rsidR="00E904A0">
        <w:t xml:space="preserve"> </w:t>
      </w:r>
    </w:p>
    <w:p w14:paraId="33B4AC61" w14:textId="77777777" w:rsidR="000476A1" w:rsidRDefault="00E904A0" w:rsidP="002E3956">
      <w:pPr>
        <w:pStyle w:val="Akapitzlist"/>
        <w:numPr>
          <w:ilvl w:val="1"/>
          <w:numId w:val="1"/>
        </w:numPr>
        <w:jc w:val="both"/>
      </w:pPr>
      <w:r>
        <w:t xml:space="preserve">prawo dostępu do swoich </w:t>
      </w:r>
      <w:r w:rsidR="000476A1">
        <w:t>danych;</w:t>
      </w:r>
    </w:p>
    <w:p w14:paraId="33B4AC62" w14:textId="77777777" w:rsidR="000476A1" w:rsidRDefault="00E904A0" w:rsidP="002E3956">
      <w:pPr>
        <w:pStyle w:val="Akapitzlist"/>
        <w:numPr>
          <w:ilvl w:val="1"/>
          <w:numId w:val="1"/>
        </w:numPr>
        <w:jc w:val="both"/>
      </w:pPr>
      <w:r>
        <w:t xml:space="preserve">prawo do sprostowania (poprawiania) swoich danych osobowych; </w:t>
      </w:r>
    </w:p>
    <w:p w14:paraId="33B4AC63" w14:textId="77777777" w:rsidR="000476A1" w:rsidRDefault="00E904A0" w:rsidP="002E3956">
      <w:pPr>
        <w:pStyle w:val="Akapitzlist"/>
        <w:numPr>
          <w:ilvl w:val="1"/>
          <w:numId w:val="1"/>
        </w:numPr>
        <w:jc w:val="both"/>
      </w:pPr>
      <w:r>
        <w:t>prawo do ograniczenia przetwarzania danych osobowych;</w:t>
      </w:r>
    </w:p>
    <w:p w14:paraId="33B4AC64" w14:textId="06553EDA" w:rsidR="000476A1" w:rsidRDefault="00E904A0" w:rsidP="002E3956">
      <w:pPr>
        <w:pStyle w:val="Akapitzlist"/>
        <w:numPr>
          <w:ilvl w:val="1"/>
          <w:numId w:val="1"/>
        </w:numPr>
        <w:jc w:val="both"/>
      </w:pPr>
      <w:r>
        <w:t>prawo do usunięcia danych osobowych</w:t>
      </w:r>
      <w:r w:rsidR="00AF51FD">
        <w:t xml:space="preserve"> (w zakresie danych przetwarzanych na podstawie zgody)</w:t>
      </w:r>
      <w:r>
        <w:t xml:space="preserve">; </w:t>
      </w:r>
    </w:p>
    <w:p w14:paraId="33B4AC65" w14:textId="7F5B6CB1" w:rsidR="00E904A0" w:rsidRDefault="00E904A0" w:rsidP="002E3956">
      <w:pPr>
        <w:pStyle w:val="Akapitzlist"/>
        <w:numPr>
          <w:ilvl w:val="1"/>
          <w:numId w:val="1"/>
        </w:numPr>
        <w:jc w:val="both"/>
      </w:pPr>
      <w:r>
        <w:t xml:space="preserve">prawo do wniesienia skargi do Prezes UODO (na adres Urzędu Ochrony Danych Osobowych, ul. Stawki 2, 00 - 193 Warszawa) </w:t>
      </w:r>
    </w:p>
    <w:p w14:paraId="7165B4DD" w14:textId="345E4E9E" w:rsidR="00E8607E" w:rsidRDefault="00E8607E" w:rsidP="002E3956">
      <w:pPr>
        <w:pStyle w:val="Akapitzlist"/>
        <w:numPr>
          <w:ilvl w:val="1"/>
          <w:numId w:val="1"/>
        </w:numPr>
        <w:jc w:val="both"/>
      </w:pPr>
      <w:r>
        <w:t xml:space="preserve">prawo do przenoszenia danych </w:t>
      </w:r>
      <w:r w:rsidR="0060202A">
        <w:t>(w zakresie danych przetwarzanych na podstawie zgody)</w:t>
      </w:r>
    </w:p>
    <w:p w14:paraId="33B4AC66" w14:textId="5FB2E923" w:rsidR="00FC37FF" w:rsidRDefault="00E904A0" w:rsidP="002E3956">
      <w:pPr>
        <w:pStyle w:val="Akapitzlist"/>
        <w:numPr>
          <w:ilvl w:val="0"/>
          <w:numId w:val="1"/>
        </w:numPr>
        <w:jc w:val="both"/>
      </w:pPr>
      <w: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Kodeksu pracy </w:t>
      </w:r>
      <w:r w:rsidR="005415A9">
        <w:t xml:space="preserve">oraz art. 26 ustawy </w:t>
      </w:r>
      <w:r w:rsidR="005415A9" w:rsidRPr="00686C9D">
        <w:t>o wspieraniu rodziny i systemie pieczy zastępczej</w:t>
      </w:r>
      <w:r w:rsidR="005415A9">
        <w:t xml:space="preserve"> </w:t>
      </w:r>
      <w:r>
        <w:t>jest niezbędne, aby uczestniczyć w postępowaniu rekrutacyjnym. Podanie przez Państwa innych danych jest dobrowolne.</w:t>
      </w:r>
    </w:p>
    <w:sectPr w:rsidR="00FC37FF" w:rsidSect="005415A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D5C"/>
    <w:multiLevelType w:val="hybridMultilevel"/>
    <w:tmpl w:val="AE22E440"/>
    <w:lvl w:ilvl="0" w:tplc="FFCCEE48">
      <w:start w:val="1"/>
      <w:numFmt w:val="decimal"/>
      <w:lvlText w:val="%1."/>
      <w:lvlJc w:val="left"/>
      <w:pPr>
        <w:ind w:left="720" w:hanging="360"/>
      </w:pPr>
      <w:rPr>
        <w:rFonts w:hint="default"/>
        <w:b/>
        <w14:stylisticSets>
          <w14:styleSet w14:id="1"/>
        </w14:stylisticSets>
      </w:rPr>
    </w:lvl>
    <w:lvl w:ilvl="1" w:tplc="FE942A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A0"/>
    <w:rsid w:val="000471B0"/>
    <w:rsid w:val="000476A1"/>
    <w:rsid w:val="000770E3"/>
    <w:rsid w:val="0009145C"/>
    <w:rsid w:val="001C2C0D"/>
    <w:rsid w:val="001F4BFF"/>
    <w:rsid w:val="001F5F11"/>
    <w:rsid w:val="00256312"/>
    <w:rsid w:val="002D1073"/>
    <w:rsid w:val="002E3956"/>
    <w:rsid w:val="004736D3"/>
    <w:rsid w:val="004A4512"/>
    <w:rsid w:val="00503D63"/>
    <w:rsid w:val="005415A9"/>
    <w:rsid w:val="005B2393"/>
    <w:rsid w:val="005E1B02"/>
    <w:rsid w:val="0060202A"/>
    <w:rsid w:val="00686C9D"/>
    <w:rsid w:val="006D6390"/>
    <w:rsid w:val="00795CF2"/>
    <w:rsid w:val="007B25D6"/>
    <w:rsid w:val="007D59CE"/>
    <w:rsid w:val="007E5B5D"/>
    <w:rsid w:val="008612EF"/>
    <w:rsid w:val="00865131"/>
    <w:rsid w:val="008C32DD"/>
    <w:rsid w:val="00907640"/>
    <w:rsid w:val="00AF51FD"/>
    <w:rsid w:val="00BC2874"/>
    <w:rsid w:val="00BD5C61"/>
    <w:rsid w:val="00C31952"/>
    <w:rsid w:val="00CC08EE"/>
    <w:rsid w:val="00D175BC"/>
    <w:rsid w:val="00D5619E"/>
    <w:rsid w:val="00D93012"/>
    <w:rsid w:val="00DB5963"/>
    <w:rsid w:val="00DB7255"/>
    <w:rsid w:val="00DC2A91"/>
    <w:rsid w:val="00DE1D67"/>
    <w:rsid w:val="00E45D55"/>
    <w:rsid w:val="00E8607E"/>
    <w:rsid w:val="00E904A0"/>
    <w:rsid w:val="00F96333"/>
    <w:rsid w:val="00FC37FF"/>
    <w:rsid w:val="00FF0368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AC55"/>
  <w15:chartTrackingRefBased/>
  <w15:docId w15:val="{ED47EFE3-8A16-4DA3-BC4D-EBC96782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4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36D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Teresa Lipińska</cp:lastModifiedBy>
  <cp:revision>2</cp:revision>
  <dcterms:created xsi:type="dcterms:W3CDTF">2021-09-10T12:46:00Z</dcterms:created>
  <dcterms:modified xsi:type="dcterms:W3CDTF">2021-09-10T12:46:00Z</dcterms:modified>
</cp:coreProperties>
</file>