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57" w:rsidRPr="00BF02CD" w:rsidRDefault="00047C57" w:rsidP="00BF02C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GoBack"/>
      <w:bookmarkEnd w:id="0"/>
      <w:r w:rsidRPr="00047C57">
        <w:rPr>
          <w:rFonts w:ascii="Times New Roman" w:eastAsia="Times New Roman" w:hAnsi="Times New Roman" w:cs="Times New Roman"/>
          <w:b/>
          <w:bCs/>
          <w:lang w:eastAsia="pl-PL"/>
        </w:rPr>
        <w:t>KLAUZULA INFORMACYJNA DLA KANDYDATA NA PRACOWNIKA – PROCES REKRUTACJI</w:t>
      </w:r>
    </w:p>
    <w:p w:rsidR="00047C57" w:rsidRPr="00047C57" w:rsidRDefault="00047C57" w:rsidP="00047C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C5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047C57">
        <w:rPr>
          <w:rFonts w:ascii="Times New Roman" w:eastAsia="Times New Roman" w:hAnsi="Times New Roman" w:cs="Times New Roman"/>
          <w:sz w:val="24"/>
          <w:szCs w:val="24"/>
          <w:lang w:eastAsia="pl-PL"/>
        </w:rPr>
        <w:t>Dz.Urz</w:t>
      </w:r>
      <w:proofErr w:type="spellEnd"/>
      <w:r w:rsidRPr="00047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UE L 119, s. 1, sprostowanie </w:t>
      </w:r>
      <w:proofErr w:type="spellStart"/>
      <w:r w:rsidRPr="00047C57">
        <w:rPr>
          <w:rFonts w:ascii="Times New Roman" w:eastAsia="Times New Roman" w:hAnsi="Times New Roman" w:cs="Times New Roman"/>
          <w:sz w:val="24"/>
          <w:szCs w:val="24"/>
          <w:lang w:eastAsia="pl-PL"/>
        </w:rPr>
        <w:t>Dz.Urz.UE.L</w:t>
      </w:r>
      <w:proofErr w:type="spellEnd"/>
      <w:r w:rsidRPr="00047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Nr 127, poz. 2) – dalej RODO – informujemy, że:</w:t>
      </w:r>
    </w:p>
    <w:p w:rsidR="00047C57" w:rsidRPr="00047C57" w:rsidRDefault="00047C57" w:rsidP="00047C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przetwarzanych w ramach procesu rekrutacji jest Zespół Placówek Pedagogicznych w Ostródzie, ul. Sportowa 1, 14-100 Ostróda REGON: 361866240, NIP 741-21-29-563, tel. 89 646 65 98, email: </w:t>
      </w:r>
      <w:hyperlink r:id="rId5" w:history="1">
        <w:r w:rsidRPr="00047C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sekretariat.ppp@gmail.com</w:t>
        </w:r>
      </w:hyperlink>
      <w:r w:rsidRPr="00047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jako pracodawca.</w:t>
      </w:r>
    </w:p>
    <w:p w:rsidR="00047C57" w:rsidRPr="00047C57" w:rsidRDefault="00047C57" w:rsidP="00047C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Funkcję inspektora ochrony danych pełni Tomasz </w:t>
      </w:r>
      <w:proofErr w:type="spellStart"/>
      <w:r w:rsidRPr="00047C57">
        <w:rPr>
          <w:rFonts w:ascii="Times New Roman" w:eastAsia="Times New Roman" w:hAnsi="Times New Roman" w:cs="Times New Roman"/>
          <w:sz w:val="24"/>
          <w:szCs w:val="24"/>
          <w:lang w:eastAsia="pl-PL"/>
        </w:rPr>
        <w:t>Trzciałkowski</w:t>
      </w:r>
      <w:proofErr w:type="spellEnd"/>
      <w:r w:rsidRPr="00047C57">
        <w:rPr>
          <w:rFonts w:ascii="Times New Roman" w:eastAsia="Times New Roman" w:hAnsi="Times New Roman" w:cs="Times New Roman"/>
          <w:sz w:val="24"/>
          <w:szCs w:val="24"/>
          <w:lang w:eastAsia="pl-PL"/>
        </w:rPr>
        <w:t>. Z naszym inspektorem ochrony danych możecie się Państwo kontaktować poprzez adres e-mail: </w:t>
      </w:r>
      <w:hyperlink r:id="rId6" w:history="1">
        <w:r w:rsidRPr="00047C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kontakt@idpo.pl</w:t>
        </w:r>
      </w:hyperlink>
      <w:r w:rsidRPr="00047C57">
        <w:rPr>
          <w:rFonts w:ascii="Times New Roman" w:eastAsia="Times New Roman" w:hAnsi="Times New Roman" w:cs="Times New Roman"/>
          <w:sz w:val="24"/>
          <w:szCs w:val="24"/>
          <w:lang w:eastAsia="pl-PL"/>
        </w:rPr>
        <w:t> lub telefonicznie pod numerem +48 511 793 443.</w:t>
      </w:r>
    </w:p>
    <w:p w:rsidR="00047C57" w:rsidRPr="00047C57" w:rsidRDefault="00047C57" w:rsidP="00047C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C57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w zakresie wskazanym w przepisach prawa pracy będą przetwarzane w celu przeprowadzenia obecnego postępowania rekrutacyjnego (art. 6 ust. 1 lit. c RODO), natomiast inne dane, w tym dane do kontaktu, na podstawie zgody (art. 6 ust. 1 lit. a RODO), która może zostać odwołana w dowolnym czasie.</w:t>
      </w:r>
    </w:p>
    <w:p w:rsidR="00047C57" w:rsidRPr="00047C57" w:rsidRDefault="00047C57" w:rsidP="00047C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C5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będzie przetwarzał Państwa dane osobowe, także w kolejnych naborach pracowników, jeżeli wyrażą Państwo na to zgodę (art. 6 ust. 1 lit. a RODO), która może zostać odwołana w dowolnym czasie.</w:t>
      </w:r>
    </w:p>
    <w:p w:rsidR="00047C57" w:rsidRPr="00047C57" w:rsidRDefault="00047C57" w:rsidP="00047C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C5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dokumentach zawarte są dane, o których mowa w art. 9 ust. 1 RODO konieczna będzie Państwa zgoda na ich przetwarzanie (art. 9 ust. 2 lit. a RODO), która może zostać odwołana w dowolnym czasie.</w:t>
      </w:r>
    </w:p>
    <w:p w:rsidR="00047C57" w:rsidRPr="00047C57" w:rsidRDefault="00047C57" w:rsidP="00047C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C5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są przepisy prawa pracy: art. 22</w:t>
      </w:r>
      <w:r w:rsidRPr="00047C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047C57">
        <w:rPr>
          <w:rFonts w:ascii="Times New Roman" w:eastAsia="Times New Roman" w:hAnsi="Times New Roman" w:cs="Times New Roman"/>
          <w:sz w:val="24"/>
          <w:szCs w:val="24"/>
          <w:lang w:eastAsia="pl-PL"/>
        </w:rPr>
        <w:t> Kodeksu pracy.</w:t>
      </w:r>
    </w:p>
    <w:p w:rsidR="00047C57" w:rsidRPr="00047C57" w:rsidRDefault="00047C57" w:rsidP="00047C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C57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Państwa danych osobowych będą podmioty uprawnione na mocy przepisów prawa lub podmioty przetwarzające w imieniu administratora, na postawie zawartej umowy, w tym między innymi: kancelarie prawne i firmy świadczące usługi doradztwa prawnego oraz podmioty świadczące administratorowi danych usługi informatyczne.</w:t>
      </w:r>
    </w:p>
    <w:p w:rsidR="00047C57" w:rsidRPr="00047C57" w:rsidRDefault="00047C57" w:rsidP="00047C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C57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zgromadzone w obecnym procesie rekrutacyjnym będą przechowywane do zakończenia procesu rekrutacji, a następnie usunięte, poza przypadkiem związanym z Państwa zatrudnieniem.</w:t>
      </w:r>
    </w:p>
    <w:p w:rsidR="00047C57" w:rsidRPr="00047C57" w:rsidRDefault="00047C57" w:rsidP="00047C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C5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Posiadacie Państwo następujące prawa:</w:t>
      </w:r>
    </w:p>
    <w:p w:rsidR="00047C57" w:rsidRPr="00047C57" w:rsidRDefault="00047C57" w:rsidP="00047C5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C57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swoich danych;</w:t>
      </w:r>
    </w:p>
    <w:p w:rsidR="00047C57" w:rsidRPr="00047C57" w:rsidRDefault="00047C57" w:rsidP="00047C5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C57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 osobowych;</w:t>
      </w:r>
    </w:p>
    <w:p w:rsidR="00047C57" w:rsidRPr="00047C57" w:rsidRDefault="00047C57" w:rsidP="00047C5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C57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 osobowych;</w:t>
      </w:r>
    </w:p>
    <w:p w:rsidR="00047C57" w:rsidRPr="00047C57" w:rsidRDefault="00047C57" w:rsidP="00047C5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C57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usunięcia danych osobowych (w zakresie danych przetwarzanych na podstawie zgody);</w:t>
      </w:r>
    </w:p>
    <w:p w:rsidR="00047C57" w:rsidRPr="00047C57" w:rsidRDefault="00047C57" w:rsidP="00047C5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C57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 UODO (na adres Urzędu Ochrony Danych Osobowych, ul. Stawki 2, 00 - 193 Warszawa)</w:t>
      </w:r>
    </w:p>
    <w:p w:rsidR="00047C57" w:rsidRPr="00047C57" w:rsidRDefault="00047C57" w:rsidP="00047C5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C57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(w zakresie danych przetwarzanych na podstawie zgody)</w:t>
      </w:r>
    </w:p>
    <w:p w:rsidR="00047C57" w:rsidRPr="00047C57" w:rsidRDefault="00047C57" w:rsidP="00047C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C57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Państwa danych osobowych w zakresie wynikającym z art. 22</w:t>
      </w:r>
      <w:r w:rsidRPr="00047C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047C57">
        <w:rPr>
          <w:rFonts w:ascii="Times New Roman" w:eastAsia="Times New Roman" w:hAnsi="Times New Roman" w:cs="Times New Roman"/>
          <w:sz w:val="24"/>
          <w:szCs w:val="24"/>
          <w:lang w:eastAsia="pl-PL"/>
        </w:rPr>
        <w:t> Kodeksu pracy jest niezbędne, aby uczestniczyć w postępowaniu rekrutacyjnym. Podanie przez Państwa innych danych jest dobrowolne.</w:t>
      </w:r>
    </w:p>
    <w:p w:rsidR="00BF02CD" w:rsidRPr="00047C57" w:rsidRDefault="00BF02CD" w:rsidP="00BF0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379F" w:rsidRDefault="00BF02CD" w:rsidP="00BF02CD">
      <w:pPr>
        <w:spacing w:after="0"/>
        <w:jc w:val="right"/>
      </w:pPr>
      <w:r>
        <w:t>…………………………………………..</w:t>
      </w:r>
    </w:p>
    <w:p w:rsidR="00BF02CD" w:rsidRDefault="00BF02CD" w:rsidP="00BF02CD">
      <w:pPr>
        <w:ind w:left="5664" w:firstLine="708"/>
        <w:jc w:val="center"/>
      </w:pPr>
      <w:r>
        <w:t>podpis kandydata</w:t>
      </w:r>
    </w:p>
    <w:sectPr w:rsidR="00BF0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54E22"/>
    <w:multiLevelType w:val="multilevel"/>
    <w:tmpl w:val="72302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57"/>
    <w:rsid w:val="00047C57"/>
    <w:rsid w:val="00207B08"/>
    <w:rsid w:val="00BF02CD"/>
    <w:rsid w:val="00C7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10B93-FA7F-4666-A3F4-2D0FE7E6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7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mailto:sekretariat.pp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2</cp:revision>
  <cp:lastPrinted>2020-01-24T08:48:00Z</cp:lastPrinted>
  <dcterms:created xsi:type="dcterms:W3CDTF">2020-01-28T10:13:00Z</dcterms:created>
  <dcterms:modified xsi:type="dcterms:W3CDTF">2020-01-28T10:13:00Z</dcterms:modified>
</cp:coreProperties>
</file>