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A3" w:rsidRDefault="0074524D" w:rsidP="0074524D">
      <w:pPr>
        <w:jc w:val="right"/>
        <w:rPr>
          <w:b/>
        </w:rPr>
      </w:pPr>
      <w:r>
        <w:rPr>
          <w:b/>
        </w:rPr>
        <w:t xml:space="preserve">Ostróda, </w:t>
      </w:r>
      <w:r w:rsidRPr="0074524D">
        <w:rPr>
          <w:b/>
        </w:rPr>
        <w:t xml:space="preserve">25.03.2020 r. </w:t>
      </w:r>
    </w:p>
    <w:p w:rsidR="0074524D" w:rsidRDefault="0074524D" w:rsidP="0074524D">
      <w:pPr>
        <w:jc w:val="right"/>
        <w:rPr>
          <w:b/>
        </w:rPr>
      </w:pPr>
    </w:p>
    <w:p w:rsidR="0074524D" w:rsidRDefault="0074524D" w:rsidP="0074524D">
      <w:pPr>
        <w:jc w:val="right"/>
        <w:rPr>
          <w:b/>
        </w:rPr>
      </w:pPr>
    </w:p>
    <w:p w:rsidR="0074524D" w:rsidRDefault="0074524D" w:rsidP="0074524D">
      <w:pPr>
        <w:jc w:val="right"/>
        <w:rPr>
          <w:b/>
        </w:rPr>
      </w:pPr>
    </w:p>
    <w:p w:rsidR="0074524D" w:rsidRPr="0074524D" w:rsidRDefault="0074524D" w:rsidP="0074524D">
      <w:pPr>
        <w:jc w:val="right"/>
        <w:rPr>
          <w:b/>
        </w:rPr>
      </w:pPr>
    </w:p>
    <w:p w:rsidR="0074524D" w:rsidRPr="0074524D" w:rsidRDefault="0074524D" w:rsidP="0074524D">
      <w:pPr>
        <w:jc w:val="center"/>
        <w:rPr>
          <w:b/>
        </w:rPr>
      </w:pPr>
      <w:r w:rsidRPr="0074524D">
        <w:rPr>
          <w:b/>
        </w:rPr>
        <w:t xml:space="preserve">Informacja o wstrzymaniu rozstrzygnięcia </w:t>
      </w:r>
    </w:p>
    <w:p w:rsidR="00C00D16" w:rsidRDefault="0074524D" w:rsidP="00C00D16">
      <w:pPr>
        <w:jc w:val="center"/>
        <w:rPr>
          <w:b/>
        </w:rPr>
      </w:pPr>
      <w:r w:rsidRPr="0074524D">
        <w:rPr>
          <w:b/>
        </w:rPr>
        <w:t xml:space="preserve">Otwartego Konkursu Ofert </w:t>
      </w:r>
      <w:r w:rsidR="00C00D16">
        <w:rPr>
          <w:b/>
        </w:rPr>
        <w:t xml:space="preserve">ogłoszonego 21.02.2020 r. </w:t>
      </w:r>
    </w:p>
    <w:p w:rsidR="006000FA" w:rsidRDefault="0074524D" w:rsidP="0074524D">
      <w:pPr>
        <w:jc w:val="center"/>
        <w:rPr>
          <w:b/>
        </w:rPr>
      </w:pPr>
      <w:r w:rsidRPr="0074524D">
        <w:rPr>
          <w:b/>
        </w:rPr>
        <w:t>na zadania publiczne realizowane w 2020 r.</w:t>
      </w:r>
      <w:r w:rsidR="006000FA">
        <w:rPr>
          <w:b/>
        </w:rPr>
        <w:t xml:space="preserve"> </w:t>
      </w:r>
    </w:p>
    <w:p w:rsidR="0074524D" w:rsidRPr="0074524D" w:rsidRDefault="0074524D" w:rsidP="0074524D">
      <w:pPr>
        <w:jc w:val="center"/>
        <w:rPr>
          <w:b/>
        </w:rPr>
      </w:pPr>
      <w:bookmarkStart w:id="0" w:name="_GoBack"/>
      <w:bookmarkEnd w:id="0"/>
    </w:p>
    <w:p w:rsidR="0074524D" w:rsidRDefault="0074524D" w:rsidP="0074524D">
      <w:pPr>
        <w:jc w:val="right"/>
        <w:rPr>
          <w:b/>
        </w:rPr>
      </w:pPr>
    </w:p>
    <w:p w:rsidR="0074524D" w:rsidRPr="0074524D" w:rsidRDefault="0074524D" w:rsidP="0074524D">
      <w:pPr>
        <w:spacing w:line="360" w:lineRule="auto"/>
        <w:ind w:firstLine="708"/>
        <w:jc w:val="both"/>
      </w:pPr>
      <w:r w:rsidRPr="0074524D">
        <w:t xml:space="preserve">W </w:t>
      </w:r>
      <w:r>
        <w:t>związku z utrzymującym się stanem epidemii wywołanym rozprzestrzenianiem się  wirusa SARS-Co-V-2 zwanego</w:t>
      </w:r>
      <w:r w:rsidRPr="0074524D">
        <w:t xml:space="preserve"> koronawirusem</w:t>
      </w:r>
      <w:r>
        <w:t>,</w:t>
      </w:r>
      <w:r w:rsidRPr="0074524D">
        <w:t xml:space="preserve"> Zarząd Powiatu </w:t>
      </w:r>
      <w:r>
        <w:t xml:space="preserve">w Ostródzie </w:t>
      </w:r>
      <w:r w:rsidRPr="0074524D">
        <w:t>na posiedzeniu w dniu 25.03.2020 r.  postanowił o wstrzymaniu rozstrzygnięcia konkursu ofert na realiza</w:t>
      </w:r>
      <w:r>
        <w:t xml:space="preserve">cję zadań publicznych w 2020 r. dla organizacji pozarządowych oraz podmiotów wymienionych w art.3 ust.3 ustawy z dnia 24 kwietnia 2003 r. o działalności pożytku publicznego i o wolontariacie. Sytuacja epidemiologiczna w kraju powoduje, że zlecenie zadań organizacjom pozarządowym może być zagrożone nieosiągnięciem przez nie zakładanych rezultatów, wykonania zadania w niepełnym zakresie, a także wiązać się z problemami ich rozliczenia. </w:t>
      </w:r>
    </w:p>
    <w:p w:rsidR="005C1097" w:rsidRDefault="005C1097" w:rsidP="0074524D">
      <w:pPr>
        <w:jc w:val="right"/>
        <w:rPr>
          <w:b/>
        </w:rPr>
      </w:pPr>
    </w:p>
    <w:p w:rsidR="005C1097" w:rsidRPr="005C1097" w:rsidRDefault="005C1097" w:rsidP="005C1097"/>
    <w:p w:rsidR="005C1097" w:rsidRDefault="005C1097" w:rsidP="005C1097"/>
    <w:p w:rsidR="0074524D" w:rsidRPr="005C1097" w:rsidRDefault="005C1097" w:rsidP="005C1097">
      <w:pPr>
        <w:tabs>
          <w:tab w:val="left" w:pos="7065"/>
        </w:tabs>
      </w:pPr>
      <w:r>
        <w:t xml:space="preserve">                                                                                                                 Zarząd Powiatu w Ostródzie </w:t>
      </w:r>
    </w:p>
    <w:sectPr w:rsidR="0074524D" w:rsidRPr="005C1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4D"/>
    <w:rsid w:val="003962A3"/>
    <w:rsid w:val="005C1097"/>
    <w:rsid w:val="006000FA"/>
    <w:rsid w:val="0074524D"/>
    <w:rsid w:val="00C0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46C8C-8FD5-49D3-BAD2-7FA34E55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Rosłoniec</dc:creator>
  <cp:keywords/>
  <dc:description/>
  <cp:lastModifiedBy>Aleksandra Rosłoniec</cp:lastModifiedBy>
  <cp:revision>4</cp:revision>
  <cp:lastPrinted>2020-05-06T06:05:00Z</cp:lastPrinted>
  <dcterms:created xsi:type="dcterms:W3CDTF">2020-05-06T05:55:00Z</dcterms:created>
  <dcterms:modified xsi:type="dcterms:W3CDTF">2020-05-06T06:09:00Z</dcterms:modified>
</cp:coreProperties>
</file>