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11170680" w:rsidR="0032322B" w:rsidRPr="00FD666C" w:rsidRDefault="0032322B" w:rsidP="0032322B">
      <w:pPr>
        <w:pStyle w:val="Nagwek2"/>
        <w:jc w:val="both"/>
        <w:rPr>
          <w:b/>
          <w:color w:val="auto"/>
          <w:sz w:val="22"/>
          <w:szCs w:val="22"/>
        </w:rPr>
      </w:pPr>
      <w:r w:rsidRPr="00FD666C">
        <w:rPr>
          <w:rFonts w:ascii="Arial" w:hAnsi="Arial" w:cs="Arial"/>
          <w:color w:val="auto"/>
          <w:sz w:val="22"/>
          <w:szCs w:val="22"/>
        </w:rPr>
        <w:t>Referat Obrony Cywilnej, Zdrowia i Spraw Obywatelskich w Starostwie Powiatowym w Ostródzie prowadzący Biuro Rzeczy Znalezionych na podstawie ustawy z dnia 20 lutego 2015 r. o rzeczach znalezionych (Dz.U.20</w:t>
      </w:r>
      <w:r w:rsidR="00B20483">
        <w:rPr>
          <w:rFonts w:ascii="Arial" w:hAnsi="Arial" w:cs="Arial"/>
          <w:color w:val="auto"/>
          <w:sz w:val="22"/>
          <w:szCs w:val="22"/>
        </w:rPr>
        <w:t>23</w:t>
      </w:r>
      <w:r w:rsidRPr="00FD666C">
        <w:rPr>
          <w:rFonts w:ascii="Arial" w:hAnsi="Arial" w:cs="Arial"/>
          <w:color w:val="auto"/>
          <w:sz w:val="22"/>
          <w:szCs w:val="22"/>
        </w:rPr>
        <w:t>.</w:t>
      </w:r>
      <w:r w:rsidR="00B20483">
        <w:rPr>
          <w:rFonts w:ascii="Arial" w:hAnsi="Arial" w:cs="Arial"/>
          <w:color w:val="auto"/>
          <w:sz w:val="22"/>
          <w:szCs w:val="22"/>
        </w:rPr>
        <w:t>501</w:t>
      </w:r>
      <w:r w:rsidRPr="00FD666C">
        <w:rPr>
          <w:rFonts w:ascii="Arial" w:hAnsi="Arial" w:cs="Arial"/>
          <w:color w:val="auto"/>
          <w:sz w:val="22"/>
          <w:szCs w:val="22"/>
        </w:rPr>
        <w:t xml:space="preserve"> t.j.),wzywa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7F2E19AA" w14:textId="77777777" w:rsidTr="00E1013B">
        <w:tc>
          <w:tcPr>
            <w:tcW w:w="9062" w:type="dxa"/>
          </w:tcPr>
          <w:p w14:paraId="6DF8DC73" w14:textId="77777777" w:rsidR="0032322B" w:rsidRPr="00E67773" w:rsidRDefault="0032322B" w:rsidP="00E1013B">
            <w:pPr>
              <w:jc w:val="center"/>
              <w:rPr>
                <w:rFonts w:ascii="Times New Roman" w:hAnsi="Times New Roman" w:cs="Times New Roman"/>
                <w:b/>
                <w:sz w:val="24"/>
                <w:szCs w:val="24"/>
              </w:rPr>
            </w:pPr>
            <w:r w:rsidRPr="00E67773">
              <w:rPr>
                <w:rFonts w:ascii="Times New Roman" w:hAnsi="Times New Roman" w:cs="Times New Roman"/>
                <w:b/>
                <w:sz w:val="24"/>
                <w:szCs w:val="24"/>
              </w:rPr>
              <w:t>ZNALEZIONE W 2021 r.</w:t>
            </w:r>
          </w:p>
        </w:tc>
      </w:tr>
    </w:tbl>
    <w:p w14:paraId="269B928F"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62"/>
        <w:gridCol w:w="8500"/>
      </w:tblGrid>
      <w:tr w:rsidR="0032322B" w:rsidRPr="00E67773" w14:paraId="083EAA08" w14:textId="77777777" w:rsidTr="00E1013B">
        <w:tc>
          <w:tcPr>
            <w:tcW w:w="562" w:type="dxa"/>
          </w:tcPr>
          <w:p w14:paraId="39523EE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500" w:type="dxa"/>
          </w:tcPr>
          <w:p w14:paraId="234424A6"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Kluczyki do auta Toyota Corolla</w:t>
            </w:r>
          </w:p>
        </w:tc>
      </w:tr>
      <w:tr w:rsidR="0032322B" w:rsidRPr="00E67773" w14:paraId="7F442896" w14:textId="77777777" w:rsidTr="00E1013B">
        <w:tc>
          <w:tcPr>
            <w:tcW w:w="562" w:type="dxa"/>
          </w:tcPr>
          <w:p w14:paraId="670DB17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500" w:type="dxa"/>
          </w:tcPr>
          <w:p w14:paraId="135D59A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Karta bankowa</w:t>
            </w:r>
          </w:p>
        </w:tc>
      </w:tr>
      <w:tr w:rsidR="0032322B" w:rsidRPr="00E67773" w14:paraId="599D4F5B" w14:textId="77777777" w:rsidTr="00E1013B">
        <w:tc>
          <w:tcPr>
            <w:tcW w:w="562" w:type="dxa"/>
          </w:tcPr>
          <w:p w14:paraId="74D5FE0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500" w:type="dxa"/>
          </w:tcPr>
          <w:p w14:paraId="5080006E"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399C1F2B" w14:textId="77777777" w:rsidTr="00E1013B">
        <w:tc>
          <w:tcPr>
            <w:tcW w:w="562" w:type="dxa"/>
          </w:tcPr>
          <w:p w14:paraId="02FA364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500" w:type="dxa"/>
          </w:tcPr>
          <w:p w14:paraId="5400B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16E0686B" w14:textId="77777777" w:rsidTr="00E1013B">
        <w:tc>
          <w:tcPr>
            <w:tcW w:w="562" w:type="dxa"/>
          </w:tcPr>
          <w:p w14:paraId="3564935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5.</w:t>
            </w:r>
          </w:p>
        </w:tc>
        <w:tc>
          <w:tcPr>
            <w:tcW w:w="8500" w:type="dxa"/>
          </w:tcPr>
          <w:p w14:paraId="6E74EE2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bez zawartości</w:t>
            </w:r>
          </w:p>
        </w:tc>
      </w:tr>
      <w:tr w:rsidR="0032322B" w:rsidRPr="00E67773" w14:paraId="2CCA50F3" w14:textId="77777777" w:rsidTr="00E1013B">
        <w:tc>
          <w:tcPr>
            <w:tcW w:w="562" w:type="dxa"/>
          </w:tcPr>
          <w:p w14:paraId="3A129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500" w:type="dxa"/>
          </w:tcPr>
          <w:p w14:paraId="755A85C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5A2B3532" w14:textId="77777777" w:rsidTr="00E1013B">
        <w:tc>
          <w:tcPr>
            <w:tcW w:w="562" w:type="dxa"/>
          </w:tcPr>
          <w:p w14:paraId="68903C49"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7.</w:t>
            </w:r>
          </w:p>
        </w:tc>
        <w:tc>
          <w:tcPr>
            <w:tcW w:w="8500" w:type="dxa"/>
          </w:tcPr>
          <w:p w14:paraId="0065BDB3"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0644A7B4" w14:textId="77777777" w:rsidTr="00E1013B">
        <w:tc>
          <w:tcPr>
            <w:tcW w:w="562" w:type="dxa"/>
          </w:tcPr>
          <w:p w14:paraId="46A4AFB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500" w:type="dxa"/>
          </w:tcPr>
          <w:p w14:paraId="36F5943D"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koloru czarnego</w:t>
            </w:r>
          </w:p>
        </w:tc>
      </w:tr>
      <w:tr w:rsidR="0032322B" w:rsidRPr="00E67773" w14:paraId="0D730E6F" w14:textId="77777777" w:rsidTr="00E1013B">
        <w:tc>
          <w:tcPr>
            <w:tcW w:w="562" w:type="dxa"/>
          </w:tcPr>
          <w:p w14:paraId="12E2591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500" w:type="dxa"/>
          </w:tcPr>
          <w:p w14:paraId="107FAF4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Etui z dokumentami</w:t>
            </w:r>
          </w:p>
        </w:tc>
      </w:tr>
      <w:tr w:rsidR="0032322B" w:rsidRPr="00E67773" w14:paraId="2EB68408" w14:textId="77777777" w:rsidTr="00E1013B">
        <w:tc>
          <w:tcPr>
            <w:tcW w:w="562" w:type="dxa"/>
          </w:tcPr>
          <w:p w14:paraId="11FD662F"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500" w:type="dxa"/>
          </w:tcPr>
          <w:p w14:paraId="4145D2D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 obywatela Ukrainy</w:t>
            </w:r>
          </w:p>
        </w:tc>
      </w:tr>
      <w:tr w:rsidR="0032322B" w:rsidRPr="00E67773" w14:paraId="3C83B3CF" w14:textId="77777777" w:rsidTr="00E1013B">
        <w:tc>
          <w:tcPr>
            <w:tcW w:w="562" w:type="dxa"/>
          </w:tcPr>
          <w:p w14:paraId="2AF3FF66" w14:textId="77777777" w:rsidR="0032322B" w:rsidRPr="00E67773" w:rsidRDefault="0032322B" w:rsidP="00E1013B">
            <w:pPr>
              <w:spacing w:line="360" w:lineRule="auto"/>
              <w:rPr>
                <w:rFonts w:ascii="Times New Roman" w:hAnsi="Times New Roman" w:cs="Times New Roman"/>
                <w:sz w:val="24"/>
                <w:szCs w:val="24"/>
              </w:rPr>
            </w:pPr>
          </w:p>
        </w:tc>
        <w:tc>
          <w:tcPr>
            <w:tcW w:w="8500" w:type="dxa"/>
          </w:tcPr>
          <w:p w14:paraId="6D99B362" w14:textId="77777777" w:rsidR="0032322B" w:rsidRPr="00E67773" w:rsidRDefault="0032322B" w:rsidP="00E1013B">
            <w:pPr>
              <w:spacing w:line="360" w:lineRule="auto"/>
              <w:rPr>
                <w:rFonts w:ascii="Times New Roman" w:hAnsi="Times New Roman" w:cs="Times New Roman"/>
                <w:sz w:val="24"/>
                <w:szCs w:val="24"/>
              </w:rPr>
            </w:pPr>
          </w:p>
        </w:tc>
      </w:tr>
      <w:tr w:rsidR="0032322B" w:rsidRPr="00E67773" w14:paraId="45E97EDC" w14:textId="77777777" w:rsidTr="00E1013B">
        <w:tc>
          <w:tcPr>
            <w:tcW w:w="9062" w:type="dxa"/>
            <w:gridSpan w:val="2"/>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Maxcom-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Laptop lenovo</w:t>
            </w:r>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Xiaomi Redmi</w:t>
            </w:r>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Karta Revolut</w:t>
            </w:r>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lastRenderedPageBreak/>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Realme</w:t>
            </w:r>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r w:rsidR="002A1823" w14:paraId="642FFAFA" w14:textId="77777777" w:rsidTr="00DE56B8">
        <w:tc>
          <w:tcPr>
            <w:tcW w:w="1271" w:type="dxa"/>
          </w:tcPr>
          <w:p w14:paraId="76204BDE" w14:textId="14B1E3B5" w:rsidR="002A1823" w:rsidRDefault="002A1823" w:rsidP="0032322B">
            <w:pPr>
              <w:spacing w:line="360" w:lineRule="auto"/>
              <w:jc w:val="both"/>
              <w:rPr>
                <w:rFonts w:ascii="Arial" w:hAnsi="Arial" w:cs="Arial"/>
                <w:sz w:val="24"/>
                <w:szCs w:val="24"/>
              </w:rPr>
            </w:pPr>
            <w:r>
              <w:rPr>
                <w:rFonts w:ascii="Arial" w:hAnsi="Arial" w:cs="Arial"/>
                <w:sz w:val="24"/>
                <w:szCs w:val="24"/>
              </w:rPr>
              <w:t>4.</w:t>
            </w:r>
          </w:p>
        </w:tc>
        <w:tc>
          <w:tcPr>
            <w:tcW w:w="7791" w:type="dxa"/>
          </w:tcPr>
          <w:p w14:paraId="500B7FBB" w14:textId="2493E462" w:rsidR="002A1823" w:rsidRPr="00DE56B8" w:rsidRDefault="002A182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Samsung w etui.</w:t>
            </w:r>
          </w:p>
        </w:tc>
      </w:tr>
      <w:tr w:rsidR="00883CEA" w14:paraId="65C38576" w14:textId="77777777" w:rsidTr="00DE56B8">
        <w:tc>
          <w:tcPr>
            <w:tcW w:w="1271" w:type="dxa"/>
          </w:tcPr>
          <w:p w14:paraId="4558033E" w14:textId="2A3FB2FD" w:rsidR="00883CEA" w:rsidRDefault="00883CEA" w:rsidP="0032322B">
            <w:pPr>
              <w:spacing w:line="360" w:lineRule="auto"/>
              <w:jc w:val="both"/>
              <w:rPr>
                <w:rFonts w:ascii="Arial" w:hAnsi="Arial" w:cs="Arial"/>
                <w:sz w:val="24"/>
                <w:szCs w:val="24"/>
              </w:rPr>
            </w:pPr>
            <w:r>
              <w:rPr>
                <w:rFonts w:ascii="Arial" w:hAnsi="Arial" w:cs="Arial"/>
                <w:sz w:val="24"/>
                <w:szCs w:val="24"/>
              </w:rPr>
              <w:t xml:space="preserve">5. </w:t>
            </w:r>
          </w:p>
        </w:tc>
        <w:tc>
          <w:tcPr>
            <w:tcW w:w="7791" w:type="dxa"/>
          </w:tcPr>
          <w:p w14:paraId="5C8141BB" w14:textId="5D44FB09" w:rsidR="00883CEA" w:rsidRDefault="00883CEA"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komórkowy Alcatel.</w:t>
            </w:r>
          </w:p>
        </w:tc>
      </w:tr>
      <w:tr w:rsidR="001D1167" w14:paraId="50BF1F13" w14:textId="77777777" w:rsidTr="00DE56B8">
        <w:tc>
          <w:tcPr>
            <w:tcW w:w="1271" w:type="dxa"/>
          </w:tcPr>
          <w:p w14:paraId="7F53863C" w14:textId="687A0651" w:rsidR="001D1167" w:rsidRDefault="001D1167" w:rsidP="0032322B">
            <w:pPr>
              <w:spacing w:line="360" w:lineRule="auto"/>
              <w:jc w:val="both"/>
              <w:rPr>
                <w:rFonts w:ascii="Arial" w:hAnsi="Arial" w:cs="Arial"/>
                <w:sz w:val="24"/>
                <w:szCs w:val="24"/>
              </w:rPr>
            </w:pPr>
            <w:r>
              <w:rPr>
                <w:rFonts w:ascii="Arial" w:hAnsi="Arial" w:cs="Arial"/>
                <w:sz w:val="24"/>
                <w:szCs w:val="24"/>
              </w:rPr>
              <w:t>6.</w:t>
            </w:r>
          </w:p>
        </w:tc>
        <w:tc>
          <w:tcPr>
            <w:tcW w:w="7791" w:type="dxa"/>
          </w:tcPr>
          <w:p w14:paraId="4251A1F5" w14:textId="04DD315A"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Telefon Samsung z zawieszką.</w:t>
            </w:r>
          </w:p>
        </w:tc>
      </w:tr>
      <w:tr w:rsidR="001D1167" w14:paraId="512A96F5" w14:textId="77777777" w:rsidTr="00DE56B8">
        <w:tc>
          <w:tcPr>
            <w:tcW w:w="1271" w:type="dxa"/>
          </w:tcPr>
          <w:p w14:paraId="69FBA68B" w14:textId="06401C37" w:rsidR="001D1167" w:rsidRDefault="001D1167" w:rsidP="0032322B">
            <w:pPr>
              <w:spacing w:line="360" w:lineRule="auto"/>
              <w:jc w:val="both"/>
              <w:rPr>
                <w:rFonts w:ascii="Arial" w:hAnsi="Arial" w:cs="Arial"/>
                <w:sz w:val="24"/>
                <w:szCs w:val="24"/>
              </w:rPr>
            </w:pPr>
            <w:r>
              <w:rPr>
                <w:rFonts w:ascii="Arial" w:hAnsi="Arial" w:cs="Arial"/>
                <w:sz w:val="24"/>
                <w:szCs w:val="24"/>
              </w:rPr>
              <w:t xml:space="preserve">7. </w:t>
            </w:r>
          </w:p>
        </w:tc>
        <w:tc>
          <w:tcPr>
            <w:tcW w:w="7791" w:type="dxa"/>
          </w:tcPr>
          <w:p w14:paraId="7631021A" w14:textId="15A368B1" w:rsidR="001D1167" w:rsidRDefault="001D1167"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Rower</w:t>
            </w:r>
            <w:r w:rsidR="00B20483">
              <w:rPr>
                <w:rFonts w:ascii="Times New Roman" w:hAnsi="Times New Roman" w:cs="Times New Roman"/>
                <w:sz w:val="24"/>
                <w:szCs w:val="24"/>
              </w:rPr>
              <w:t>.</w:t>
            </w:r>
          </w:p>
        </w:tc>
      </w:tr>
      <w:tr w:rsidR="00B20483" w14:paraId="5FA8838D" w14:textId="77777777" w:rsidTr="00DE56B8">
        <w:tc>
          <w:tcPr>
            <w:tcW w:w="1271" w:type="dxa"/>
          </w:tcPr>
          <w:p w14:paraId="139927F5" w14:textId="6768F1BB" w:rsidR="00B20483" w:rsidRDefault="00B20483" w:rsidP="0032322B">
            <w:pPr>
              <w:spacing w:line="360" w:lineRule="auto"/>
              <w:jc w:val="both"/>
              <w:rPr>
                <w:rFonts w:ascii="Arial" w:hAnsi="Arial" w:cs="Arial"/>
                <w:sz w:val="24"/>
                <w:szCs w:val="24"/>
              </w:rPr>
            </w:pPr>
            <w:r>
              <w:rPr>
                <w:rFonts w:ascii="Arial" w:hAnsi="Arial" w:cs="Arial"/>
                <w:sz w:val="24"/>
                <w:szCs w:val="24"/>
              </w:rPr>
              <w:t xml:space="preserve">8. </w:t>
            </w:r>
          </w:p>
        </w:tc>
        <w:tc>
          <w:tcPr>
            <w:tcW w:w="7791" w:type="dxa"/>
          </w:tcPr>
          <w:p w14:paraId="759E9434" w14:textId="38F419FB"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B20483" w14:paraId="54234BDD" w14:textId="77777777" w:rsidTr="00DE56B8">
        <w:tc>
          <w:tcPr>
            <w:tcW w:w="1271" w:type="dxa"/>
          </w:tcPr>
          <w:p w14:paraId="2196FDC4" w14:textId="628C8291" w:rsidR="00B20483" w:rsidRDefault="00B20483" w:rsidP="0032322B">
            <w:pPr>
              <w:spacing w:line="360" w:lineRule="auto"/>
              <w:jc w:val="both"/>
              <w:rPr>
                <w:rFonts w:ascii="Arial" w:hAnsi="Arial" w:cs="Arial"/>
                <w:sz w:val="24"/>
                <w:szCs w:val="24"/>
              </w:rPr>
            </w:pPr>
            <w:r>
              <w:rPr>
                <w:rFonts w:ascii="Arial" w:hAnsi="Arial" w:cs="Arial"/>
                <w:sz w:val="24"/>
                <w:szCs w:val="24"/>
              </w:rPr>
              <w:t>9.</w:t>
            </w:r>
          </w:p>
        </w:tc>
        <w:tc>
          <w:tcPr>
            <w:tcW w:w="7791" w:type="dxa"/>
          </w:tcPr>
          <w:p w14:paraId="38920053" w14:textId="07957732" w:rsidR="00B20483" w:rsidRDefault="00B20483"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dokumentami.</w:t>
            </w:r>
          </w:p>
        </w:tc>
      </w:tr>
      <w:tr w:rsidR="00EA1030" w14:paraId="6170718B" w14:textId="77777777" w:rsidTr="00DE56B8">
        <w:tc>
          <w:tcPr>
            <w:tcW w:w="1271" w:type="dxa"/>
          </w:tcPr>
          <w:p w14:paraId="17E88806" w14:textId="3F398326" w:rsidR="00EA1030" w:rsidRDefault="00EA1030" w:rsidP="0032322B">
            <w:pPr>
              <w:spacing w:line="360" w:lineRule="auto"/>
              <w:jc w:val="both"/>
              <w:rPr>
                <w:rFonts w:ascii="Arial" w:hAnsi="Arial" w:cs="Arial"/>
                <w:sz w:val="24"/>
                <w:szCs w:val="24"/>
              </w:rPr>
            </w:pPr>
            <w:r>
              <w:rPr>
                <w:rFonts w:ascii="Arial" w:hAnsi="Arial" w:cs="Arial"/>
                <w:sz w:val="24"/>
                <w:szCs w:val="24"/>
              </w:rPr>
              <w:t>10.</w:t>
            </w:r>
          </w:p>
        </w:tc>
        <w:tc>
          <w:tcPr>
            <w:tcW w:w="7791" w:type="dxa"/>
          </w:tcPr>
          <w:p w14:paraId="4EB71A15" w14:textId="404F21F2" w:rsidR="00EA1030" w:rsidRDefault="00EA1030" w:rsidP="0032322B">
            <w:pPr>
              <w:spacing w:line="360" w:lineRule="auto"/>
              <w:jc w:val="both"/>
              <w:rPr>
                <w:rFonts w:ascii="Times New Roman" w:hAnsi="Times New Roman" w:cs="Times New Roman"/>
                <w:sz w:val="24"/>
                <w:szCs w:val="24"/>
              </w:rPr>
            </w:pPr>
            <w:r>
              <w:rPr>
                <w:rFonts w:ascii="Times New Roman" w:hAnsi="Times New Roman" w:cs="Times New Roman"/>
                <w:sz w:val="24"/>
                <w:szCs w:val="24"/>
              </w:rPr>
              <w:t>Portfel z zawartością.</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4F4AF4F2" w:rsidR="0032322B" w:rsidRPr="00FD666C" w:rsidRDefault="0032322B" w:rsidP="00DE56B8">
      <w:pPr>
        <w:spacing w:line="360" w:lineRule="auto"/>
        <w:jc w:val="both"/>
        <w:rPr>
          <w:rFonts w:ascii="Arial" w:hAnsi="Arial" w:cs="Arial"/>
        </w:rPr>
      </w:pPr>
      <w:r w:rsidRPr="00FD666C">
        <w:rPr>
          <w:rFonts w:ascii="Arial" w:hAnsi="Arial" w:cs="Arial"/>
        </w:rPr>
        <w:t xml:space="preserve">Zgodnie z art. 187 Kodeks Cywilny ustawy z dnia 23 kwietnia 1964 r. </w:t>
      </w:r>
      <w:r w:rsidRPr="00FD666C">
        <w:rPr>
          <w:rFonts w:ascii="Arial" w:hAnsi="Arial" w:cs="Arial"/>
        </w:rPr>
        <w:br/>
      </w:r>
      <w:r w:rsidRPr="00FD666C">
        <w:rPr>
          <w:rFonts w:ascii="Arial" w:hAnsi="Arial" w:cs="Arial"/>
          <w:color w:val="000000"/>
        </w:rPr>
        <w:t>(Dz. U. z 2022.1360 t.j.)</w:t>
      </w:r>
      <w:r w:rsidRPr="00FD666C">
        <w:rPr>
          <w:rFonts w:ascii="Arial" w:hAnsi="Arial" w:cs="Arial"/>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1D1167"/>
    <w:rsid w:val="002A1823"/>
    <w:rsid w:val="0032322B"/>
    <w:rsid w:val="0034251B"/>
    <w:rsid w:val="0075759B"/>
    <w:rsid w:val="00883CEA"/>
    <w:rsid w:val="00B20483"/>
    <w:rsid w:val="00B84DDC"/>
    <w:rsid w:val="00DE56B8"/>
    <w:rsid w:val="00EA10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302</Words>
  <Characters>1816</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16</cp:revision>
  <cp:lastPrinted>2023-04-05T06:27:00Z</cp:lastPrinted>
  <dcterms:created xsi:type="dcterms:W3CDTF">2023-02-28T10:57:00Z</dcterms:created>
  <dcterms:modified xsi:type="dcterms:W3CDTF">2023-06-22T09:54:00Z</dcterms:modified>
</cp:coreProperties>
</file>