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B081B" w14:textId="77777777" w:rsidR="0032322B" w:rsidRPr="000E566E" w:rsidRDefault="0032322B" w:rsidP="0032322B">
      <w:pPr>
        <w:pStyle w:val="Nagwek2"/>
        <w:jc w:val="center"/>
        <w:rPr>
          <w:b/>
          <w:color w:val="auto"/>
        </w:rPr>
      </w:pPr>
      <w:r w:rsidRPr="000E566E">
        <w:rPr>
          <w:b/>
          <w:color w:val="auto"/>
        </w:rPr>
        <w:t>BIURO RZECZY ZNALEZIONYCH W STAROSTWIE POWIATOWYM W OSTRÓDZIE.</w:t>
      </w:r>
    </w:p>
    <w:p w14:paraId="1262C675" w14:textId="77777777" w:rsidR="0032322B" w:rsidRDefault="0032322B" w:rsidP="0032322B">
      <w:pPr>
        <w:pStyle w:val="Nagwek2"/>
        <w:rPr>
          <w:b/>
          <w:color w:val="auto"/>
        </w:rPr>
      </w:pPr>
    </w:p>
    <w:p w14:paraId="72643764" w14:textId="77777777" w:rsidR="0032322B" w:rsidRPr="00FD666C" w:rsidRDefault="0032322B" w:rsidP="0032322B">
      <w:pPr>
        <w:pStyle w:val="Nagwek2"/>
        <w:jc w:val="both"/>
        <w:rPr>
          <w:b/>
          <w:color w:val="auto"/>
          <w:sz w:val="22"/>
          <w:szCs w:val="22"/>
        </w:rPr>
      </w:pPr>
      <w:r w:rsidRPr="00FD666C">
        <w:rPr>
          <w:rFonts w:ascii="Arial" w:hAnsi="Arial" w:cs="Arial"/>
          <w:color w:val="auto"/>
          <w:sz w:val="22"/>
          <w:szCs w:val="22"/>
        </w:rPr>
        <w:t>Referat Obrony Cywilnej, Zdrowia i Spraw Obywatelskich w Starostwie Powiatowym w Ostródzie prowadzący Biuro Rzeczy Znalezionych na podstawie ustawy z dnia 20 lutego 2015 r. o rzeczach znalezionych (Dz.U.2019.908 t.j.),wzywa wszystkie osoby uprawnione do odbioru nw. rzeczy:</w:t>
      </w:r>
    </w:p>
    <w:p w14:paraId="09ADDCB6" w14:textId="77777777" w:rsidR="0032322B" w:rsidRPr="00E67773" w:rsidRDefault="0032322B" w:rsidP="0032322B">
      <w:pPr>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9062"/>
      </w:tblGrid>
      <w:tr w:rsidR="0032322B" w:rsidRPr="00E67773" w14:paraId="7F2E19AA" w14:textId="77777777" w:rsidTr="00E1013B">
        <w:tc>
          <w:tcPr>
            <w:tcW w:w="9062" w:type="dxa"/>
          </w:tcPr>
          <w:p w14:paraId="6DF8DC73" w14:textId="77777777" w:rsidR="0032322B" w:rsidRPr="00E67773" w:rsidRDefault="0032322B" w:rsidP="00E1013B">
            <w:pPr>
              <w:jc w:val="center"/>
              <w:rPr>
                <w:rFonts w:ascii="Times New Roman" w:hAnsi="Times New Roman" w:cs="Times New Roman"/>
                <w:b/>
                <w:sz w:val="24"/>
                <w:szCs w:val="24"/>
              </w:rPr>
            </w:pPr>
            <w:r w:rsidRPr="00E67773">
              <w:rPr>
                <w:rFonts w:ascii="Times New Roman" w:hAnsi="Times New Roman" w:cs="Times New Roman"/>
                <w:b/>
                <w:sz w:val="24"/>
                <w:szCs w:val="24"/>
              </w:rPr>
              <w:t>ZNALEZIONE W 2021 r.</w:t>
            </w:r>
          </w:p>
        </w:tc>
      </w:tr>
    </w:tbl>
    <w:p w14:paraId="269B928F" w14:textId="77777777" w:rsidR="0032322B" w:rsidRPr="00E67773" w:rsidRDefault="0032322B" w:rsidP="0032322B">
      <w:pPr>
        <w:spacing w:line="36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562"/>
        <w:gridCol w:w="8500"/>
      </w:tblGrid>
      <w:tr w:rsidR="0032322B" w:rsidRPr="00E67773" w14:paraId="083EAA08" w14:textId="77777777" w:rsidTr="00E1013B">
        <w:tc>
          <w:tcPr>
            <w:tcW w:w="562" w:type="dxa"/>
          </w:tcPr>
          <w:p w14:paraId="39523EE8"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1.</w:t>
            </w:r>
          </w:p>
        </w:tc>
        <w:tc>
          <w:tcPr>
            <w:tcW w:w="8500" w:type="dxa"/>
          </w:tcPr>
          <w:p w14:paraId="234424A6"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Kluczyki do auta Toyota Corolla</w:t>
            </w:r>
          </w:p>
        </w:tc>
      </w:tr>
      <w:tr w:rsidR="0032322B" w:rsidRPr="00E67773" w14:paraId="7F442896" w14:textId="77777777" w:rsidTr="00E1013B">
        <w:tc>
          <w:tcPr>
            <w:tcW w:w="562" w:type="dxa"/>
          </w:tcPr>
          <w:p w14:paraId="670DB172"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2.</w:t>
            </w:r>
          </w:p>
        </w:tc>
        <w:tc>
          <w:tcPr>
            <w:tcW w:w="8500" w:type="dxa"/>
          </w:tcPr>
          <w:p w14:paraId="135D59A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Karta bankowa</w:t>
            </w:r>
          </w:p>
        </w:tc>
      </w:tr>
      <w:tr w:rsidR="0032322B" w:rsidRPr="00E67773" w14:paraId="599D4F5B" w14:textId="77777777" w:rsidTr="00E1013B">
        <w:tc>
          <w:tcPr>
            <w:tcW w:w="562" w:type="dxa"/>
          </w:tcPr>
          <w:p w14:paraId="74D5FE0C"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3.</w:t>
            </w:r>
          </w:p>
        </w:tc>
        <w:tc>
          <w:tcPr>
            <w:tcW w:w="8500" w:type="dxa"/>
          </w:tcPr>
          <w:p w14:paraId="5080006E"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Saszetka z dokumentami</w:t>
            </w:r>
          </w:p>
        </w:tc>
      </w:tr>
      <w:tr w:rsidR="0032322B" w:rsidRPr="00E67773" w14:paraId="399C1F2B" w14:textId="77777777" w:rsidTr="00E1013B">
        <w:tc>
          <w:tcPr>
            <w:tcW w:w="562" w:type="dxa"/>
          </w:tcPr>
          <w:p w14:paraId="02FA3645"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4.</w:t>
            </w:r>
          </w:p>
        </w:tc>
        <w:tc>
          <w:tcPr>
            <w:tcW w:w="8500" w:type="dxa"/>
          </w:tcPr>
          <w:p w14:paraId="5400B13C"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w:t>
            </w:r>
          </w:p>
        </w:tc>
      </w:tr>
      <w:tr w:rsidR="0032322B" w:rsidRPr="00E67773" w14:paraId="16E0686B" w14:textId="77777777" w:rsidTr="00E1013B">
        <w:tc>
          <w:tcPr>
            <w:tcW w:w="562" w:type="dxa"/>
          </w:tcPr>
          <w:p w14:paraId="35649355"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5.</w:t>
            </w:r>
          </w:p>
        </w:tc>
        <w:tc>
          <w:tcPr>
            <w:tcW w:w="8500" w:type="dxa"/>
          </w:tcPr>
          <w:p w14:paraId="6E74EE2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Plecak bez zawartości</w:t>
            </w:r>
          </w:p>
        </w:tc>
      </w:tr>
      <w:tr w:rsidR="0032322B" w:rsidRPr="00E67773" w14:paraId="2CCA50F3" w14:textId="77777777" w:rsidTr="00E1013B">
        <w:tc>
          <w:tcPr>
            <w:tcW w:w="562" w:type="dxa"/>
          </w:tcPr>
          <w:p w14:paraId="3A12913C"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6.</w:t>
            </w:r>
          </w:p>
        </w:tc>
        <w:tc>
          <w:tcPr>
            <w:tcW w:w="8500" w:type="dxa"/>
          </w:tcPr>
          <w:p w14:paraId="755A85C2"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Samsung</w:t>
            </w:r>
          </w:p>
        </w:tc>
      </w:tr>
      <w:tr w:rsidR="0032322B" w:rsidRPr="00E67773" w14:paraId="5A2B3532" w14:textId="77777777" w:rsidTr="00E1013B">
        <w:tc>
          <w:tcPr>
            <w:tcW w:w="562" w:type="dxa"/>
          </w:tcPr>
          <w:p w14:paraId="68903C49"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7.</w:t>
            </w:r>
          </w:p>
        </w:tc>
        <w:tc>
          <w:tcPr>
            <w:tcW w:w="8500" w:type="dxa"/>
          </w:tcPr>
          <w:p w14:paraId="0065BDB3"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Samsung</w:t>
            </w:r>
          </w:p>
        </w:tc>
      </w:tr>
      <w:tr w:rsidR="0032322B" w:rsidRPr="00E67773" w14:paraId="0644A7B4" w14:textId="77777777" w:rsidTr="00E1013B">
        <w:tc>
          <w:tcPr>
            <w:tcW w:w="562" w:type="dxa"/>
          </w:tcPr>
          <w:p w14:paraId="46A4AFB5"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8.</w:t>
            </w:r>
          </w:p>
        </w:tc>
        <w:tc>
          <w:tcPr>
            <w:tcW w:w="8500" w:type="dxa"/>
          </w:tcPr>
          <w:p w14:paraId="36F5943D"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Plecak koloru czarnego</w:t>
            </w:r>
          </w:p>
        </w:tc>
      </w:tr>
      <w:tr w:rsidR="0032322B" w:rsidRPr="00E67773" w14:paraId="0D730E6F" w14:textId="77777777" w:rsidTr="00E1013B">
        <w:tc>
          <w:tcPr>
            <w:tcW w:w="562" w:type="dxa"/>
          </w:tcPr>
          <w:p w14:paraId="12E2591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9.</w:t>
            </w:r>
          </w:p>
        </w:tc>
        <w:tc>
          <w:tcPr>
            <w:tcW w:w="8500" w:type="dxa"/>
          </w:tcPr>
          <w:p w14:paraId="107FAF4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Etui z dokumentami</w:t>
            </w:r>
          </w:p>
        </w:tc>
      </w:tr>
      <w:tr w:rsidR="0032322B" w:rsidRPr="00E67773" w14:paraId="2EB68408" w14:textId="77777777" w:rsidTr="00E1013B">
        <w:tc>
          <w:tcPr>
            <w:tcW w:w="562" w:type="dxa"/>
          </w:tcPr>
          <w:p w14:paraId="11FD662F"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10.</w:t>
            </w:r>
          </w:p>
        </w:tc>
        <w:tc>
          <w:tcPr>
            <w:tcW w:w="8500" w:type="dxa"/>
          </w:tcPr>
          <w:p w14:paraId="4145D2D8"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 obywatela Ukrainy</w:t>
            </w:r>
          </w:p>
        </w:tc>
      </w:tr>
      <w:tr w:rsidR="0032322B" w:rsidRPr="00E67773" w14:paraId="3C83B3CF" w14:textId="77777777" w:rsidTr="00E1013B">
        <w:tc>
          <w:tcPr>
            <w:tcW w:w="562" w:type="dxa"/>
          </w:tcPr>
          <w:p w14:paraId="2AF3FF66" w14:textId="77777777" w:rsidR="0032322B" w:rsidRPr="00E67773" w:rsidRDefault="0032322B" w:rsidP="00E1013B">
            <w:pPr>
              <w:spacing w:line="360" w:lineRule="auto"/>
              <w:rPr>
                <w:rFonts w:ascii="Times New Roman" w:hAnsi="Times New Roman" w:cs="Times New Roman"/>
                <w:sz w:val="24"/>
                <w:szCs w:val="24"/>
              </w:rPr>
            </w:pPr>
          </w:p>
        </w:tc>
        <w:tc>
          <w:tcPr>
            <w:tcW w:w="8500" w:type="dxa"/>
          </w:tcPr>
          <w:p w14:paraId="6D99B362" w14:textId="77777777" w:rsidR="0032322B" w:rsidRPr="00E67773" w:rsidRDefault="0032322B" w:rsidP="00E1013B">
            <w:pPr>
              <w:spacing w:line="360" w:lineRule="auto"/>
              <w:rPr>
                <w:rFonts w:ascii="Times New Roman" w:hAnsi="Times New Roman" w:cs="Times New Roman"/>
                <w:sz w:val="24"/>
                <w:szCs w:val="24"/>
              </w:rPr>
            </w:pPr>
          </w:p>
        </w:tc>
      </w:tr>
      <w:tr w:rsidR="0032322B" w:rsidRPr="00E67773" w14:paraId="45E97EDC" w14:textId="77777777" w:rsidTr="00E1013B">
        <w:tc>
          <w:tcPr>
            <w:tcW w:w="9062" w:type="dxa"/>
            <w:gridSpan w:val="2"/>
          </w:tcPr>
          <w:p w14:paraId="2395D3C2" w14:textId="77777777" w:rsidR="0032322B" w:rsidRPr="00E67773" w:rsidRDefault="0032322B" w:rsidP="00E1013B">
            <w:pPr>
              <w:spacing w:line="360" w:lineRule="auto"/>
              <w:jc w:val="center"/>
              <w:rPr>
                <w:rFonts w:ascii="Times New Roman" w:hAnsi="Times New Roman" w:cs="Times New Roman"/>
                <w:b/>
                <w:sz w:val="24"/>
                <w:szCs w:val="24"/>
              </w:rPr>
            </w:pPr>
            <w:r w:rsidRPr="00E67773">
              <w:rPr>
                <w:rFonts w:ascii="Times New Roman" w:hAnsi="Times New Roman" w:cs="Times New Roman"/>
                <w:b/>
                <w:sz w:val="24"/>
                <w:szCs w:val="24"/>
              </w:rPr>
              <w:t>ZNALEZIONE W 2022 r.</w:t>
            </w:r>
          </w:p>
        </w:tc>
      </w:tr>
    </w:tbl>
    <w:p w14:paraId="29B49F68" w14:textId="77777777" w:rsidR="0032322B" w:rsidRPr="00E67773" w:rsidRDefault="0032322B" w:rsidP="0032322B">
      <w:pPr>
        <w:spacing w:line="36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1236"/>
        <w:gridCol w:w="7826"/>
      </w:tblGrid>
      <w:tr w:rsidR="0032322B" w:rsidRPr="00E67773" w14:paraId="47657F17" w14:textId="77777777" w:rsidTr="00E1013B">
        <w:tc>
          <w:tcPr>
            <w:tcW w:w="421" w:type="dxa"/>
          </w:tcPr>
          <w:p w14:paraId="11541853"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w:t>
            </w:r>
          </w:p>
        </w:tc>
        <w:tc>
          <w:tcPr>
            <w:tcW w:w="8641" w:type="dxa"/>
          </w:tcPr>
          <w:p w14:paraId="6235DCD3"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Portfel koloru brązowego z zawartością- </w:t>
            </w:r>
            <w:r w:rsidRPr="00E67773">
              <w:rPr>
                <w:rFonts w:ascii="Times New Roman" w:hAnsi="Times New Roman" w:cs="Times New Roman"/>
                <w:b/>
                <w:sz w:val="24"/>
                <w:szCs w:val="24"/>
              </w:rPr>
              <w:t>ODEBRANO</w:t>
            </w:r>
          </w:p>
        </w:tc>
      </w:tr>
      <w:tr w:rsidR="0032322B" w:rsidRPr="00E67773" w14:paraId="4057DA0B" w14:textId="77777777" w:rsidTr="00E1013B">
        <w:tc>
          <w:tcPr>
            <w:tcW w:w="421" w:type="dxa"/>
          </w:tcPr>
          <w:p w14:paraId="1BC9798A"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2.</w:t>
            </w:r>
          </w:p>
        </w:tc>
        <w:tc>
          <w:tcPr>
            <w:tcW w:w="8641" w:type="dxa"/>
          </w:tcPr>
          <w:p w14:paraId="1B4850FE"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Torebka damska koloru czerwonego</w:t>
            </w:r>
          </w:p>
        </w:tc>
      </w:tr>
      <w:tr w:rsidR="0032322B" w:rsidRPr="00E67773" w14:paraId="519CAF62" w14:textId="77777777" w:rsidTr="00E1013B">
        <w:tc>
          <w:tcPr>
            <w:tcW w:w="421" w:type="dxa"/>
          </w:tcPr>
          <w:p w14:paraId="0554B390"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3.</w:t>
            </w:r>
          </w:p>
        </w:tc>
        <w:tc>
          <w:tcPr>
            <w:tcW w:w="8641" w:type="dxa"/>
          </w:tcPr>
          <w:p w14:paraId="1D794D71"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koloru zielonego z karta bankową</w:t>
            </w:r>
          </w:p>
        </w:tc>
      </w:tr>
      <w:tr w:rsidR="0032322B" w:rsidRPr="00E67773" w14:paraId="3601C2F9" w14:textId="77777777" w:rsidTr="00E1013B">
        <w:tc>
          <w:tcPr>
            <w:tcW w:w="421" w:type="dxa"/>
          </w:tcPr>
          <w:p w14:paraId="03011973"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4.</w:t>
            </w:r>
          </w:p>
        </w:tc>
        <w:tc>
          <w:tcPr>
            <w:tcW w:w="8641" w:type="dxa"/>
          </w:tcPr>
          <w:p w14:paraId="5C39F1E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Torebka damska z zawartością- </w:t>
            </w:r>
            <w:r w:rsidRPr="00E67773">
              <w:rPr>
                <w:rFonts w:ascii="Times New Roman" w:hAnsi="Times New Roman" w:cs="Times New Roman"/>
                <w:b/>
                <w:bCs/>
                <w:sz w:val="24"/>
                <w:szCs w:val="24"/>
              </w:rPr>
              <w:t>ODEBRANO</w:t>
            </w:r>
          </w:p>
        </w:tc>
      </w:tr>
      <w:tr w:rsidR="0032322B" w:rsidRPr="00E67773" w14:paraId="6A8ACDF1" w14:textId="77777777" w:rsidTr="00E1013B">
        <w:tc>
          <w:tcPr>
            <w:tcW w:w="421" w:type="dxa"/>
          </w:tcPr>
          <w:p w14:paraId="7CA1A0B2"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5. </w:t>
            </w:r>
          </w:p>
        </w:tc>
        <w:tc>
          <w:tcPr>
            <w:tcW w:w="8641" w:type="dxa"/>
          </w:tcPr>
          <w:p w14:paraId="5F9ECF7D"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zawartością</w:t>
            </w:r>
          </w:p>
        </w:tc>
      </w:tr>
      <w:tr w:rsidR="0032322B" w:rsidRPr="00E67773" w14:paraId="5EBCF442" w14:textId="77777777" w:rsidTr="00E1013B">
        <w:tc>
          <w:tcPr>
            <w:tcW w:w="421" w:type="dxa"/>
          </w:tcPr>
          <w:p w14:paraId="6A0B871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6.</w:t>
            </w:r>
          </w:p>
        </w:tc>
        <w:tc>
          <w:tcPr>
            <w:tcW w:w="8641" w:type="dxa"/>
          </w:tcPr>
          <w:p w14:paraId="574A76D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Hulajnoga elektryczna- </w:t>
            </w:r>
            <w:r w:rsidRPr="00E67773">
              <w:rPr>
                <w:rFonts w:ascii="Times New Roman" w:hAnsi="Times New Roman" w:cs="Times New Roman"/>
                <w:b/>
                <w:sz w:val="24"/>
                <w:szCs w:val="24"/>
              </w:rPr>
              <w:t>ODEBRANO</w:t>
            </w:r>
          </w:p>
        </w:tc>
      </w:tr>
      <w:tr w:rsidR="0032322B" w:rsidRPr="00E67773" w14:paraId="697DA23B" w14:textId="77777777" w:rsidTr="00E1013B">
        <w:tc>
          <w:tcPr>
            <w:tcW w:w="421" w:type="dxa"/>
          </w:tcPr>
          <w:p w14:paraId="11F37AFF"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7. </w:t>
            </w:r>
          </w:p>
        </w:tc>
        <w:tc>
          <w:tcPr>
            <w:tcW w:w="8641" w:type="dxa"/>
          </w:tcPr>
          <w:p w14:paraId="44C2352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Telefon komórkowy Maxcom- </w:t>
            </w:r>
            <w:r w:rsidRPr="00E67773">
              <w:rPr>
                <w:rFonts w:ascii="Times New Roman" w:hAnsi="Times New Roman" w:cs="Times New Roman"/>
                <w:b/>
                <w:sz w:val="24"/>
                <w:szCs w:val="24"/>
              </w:rPr>
              <w:t>ODEBRANO</w:t>
            </w:r>
          </w:p>
        </w:tc>
      </w:tr>
      <w:tr w:rsidR="0032322B" w:rsidRPr="00E67773" w14:paraId="4AC8D00F" w14:textId="77777777" w:rsidTr="00E1013B">
        <w:tc>
          <w:tcPr>
            <w:tcW w:w="421" w:type="dxa"/>
          </w:tcPr>
          <w:p w14:paraId="13C5B0D1"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8.</w:t>
            </w:r>
          </w:p>
        </w:tc>
        <w:tc>
          <w:tcPr>
            <w:tcW w:w="8641" w:type="dxa"/>
          </w:tcPr>
          <w:p w14:paraId="221CED5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Laptop lenovo</w:t>
            </w:r>
          </w:p>
        </w:tc>
      </w:tr>
      <w:tr w:rsidR="0032322B" w:rsidRPr="00E67773" w14:paraId="5D3A3CEF" w14:textId="77777777" w:rsidTr="00E1013B">
        <w:tc>
          <w:tcPr>
            <w:tcW w:w="421" w:type="dxa"/>
          </w:tcPr>
          <w:p w14:paraId="14E2998E"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9.</w:t>
            </w:r>
          </w:p>
        </w:tc>
        <w:tc>
          <w:tcPr>
            <w:tcW w:w="8641" w:type="dxa"/>
          </w:tcPr>
          <w:p w14:paraId="5429A8B6"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Xiaomi Redmi</w:t>
            </w:r>
          </w:p>
        </w:tc>
      </w:tr>
      <w:tr w:rsidR="0032322B" w:rsidRPr="00E67773" w14:paraId="1DEE242A" w14:textId="77777777" w:rsidTr="00E1013B">
        <w:tc>
          <w:tcPr>
            <w:tcW w:w="421" w:type="dxa"/>
          </w:tcPr>
          <w:p w14:paraId="1E408F78"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10.</w:t>
            </w:r>
          </w:p>
        </w:tc>
        <w:tc>
          <w:tcPr>
            <w:tcW w:w="8641" w:type="dxa"/>
          </w:tcPr>
          <w:p w14:paraId="2DCC9EA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Karta Revolut</w:t>
            </w:r>
          </w:p>
        </w:tc>
      </w:tr>
      <w:tr w:rsidR="0032322B" w:rsidRPr="00E67773" w14:paraId="23F32A6C" w14:textId="77777777" w:rsidTr="00E1013B">
        <w:tc>
          <w:tcPr>
            <w:tcW w:w="421" w:type="dxa"/>
          </w:tcPr>
          <w:p w14:paraId="53EE1009"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11.</w:t>
            </w:r>
          </w:p>
        </w:tc>
        <w:tc>
          <w:tcPr>
            <w:tcW w:w="8641" w:type="dxa"/>
          </w:tcPr>
          <w:p w14:paraId="6EEA0C9F"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iPhone</w:t>
            </w:r>
          </w:p>
        </w:tc>
      </w:tr>
      <w:tr w:rsidR="0032322B" w:rsidRPr="00E67773" w14:paraId="1E325E50" w14:textId="77777777" w:rsidTr="00E1013B">
        <w:tc>
          <w:tcPr>
            <w:tcW w:w="421" w:type="dxa"/>
          </w:tcPr>
          <w:p w14:paraId="42AF320C"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12.</w:t>
            </w:r>
          </w:p>
        </w:tc>
        <w:tc>
          <w:tcPr>
            <w:tcW w:w="8641" w:type="dxa"/>
          </w:tcPr>
          <w:p w14:paraId="561FD4C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Telefon komórkowy Samsung </w:t>
            </w:r>
          </w:p>
        </w:tc>
      </w:tr>
      <w:tr w:rsidR="0032322B" w:rsidRPr="00E67773" w14:paraId="39451ED8" w14:textId="77777777" w:rsidTr="00E1013B">
        <w:tc>
          <w:tcPr>
            <w:tcW w:w="421" w:type="dxa"/>
          </w:tcPr>
          <w:p w14:paraId="0D58E740"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lastRenderedPageBreak/>
              <w:t>13.</w:t>
            </w:r>
          </w:p>
        </w:tc>
        <w:tc>
          <w:tcPr>
            <w:tcW w:w="8641" w:type="dxa"/>
          </w:tcPr>
          <w:p w14:paraId="26AC40F8"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w:t>
            </w:r>
          </w:p>
        </w:tc>
      </w:tr>
      <w:tr w:rsidR="0032322B" w:rsidRPr="00E67773" w14:paraId="630832E6" w14:textId="77777777" w:rsidTr="00E1013B">
        <w:tc>
          <w:tcPr>
            <w:tcW w:w="421" w:type="dxa"/>
          </w:tcPr>
          <w:p w14:paraId="2BBD1984"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14.</w:t>
            </w:r>
          </w:p>
        </w:tc>
        <w:tc>
          <w:tcPr>
            <w:tcW w:w="8641" w:type="dxa"/>
          </w:tcPr>
          <w:p w14:paraId="108896A7"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iPhone</w:t>
            </w:r>
          </w:p>
        </w:tc>
      </w:tr>
      <w:tr w:rsidR="0032322B" w:rsidRPr="00E67773" w14:paraId="4CD44E21" w14:textId="77777777" w:rsidTr="00E1013B">
        <w:tc>
          <w:tcPr>
            <w:tcW w:w="421" w:type="dxa"/>
          </w:tcPr>
          <w:p w14:paraId="4C957E2A"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15.</w:t>
            </w:r>
          </w:p>
        </w:tc>
        <w:tc>
          <w:tcPr>
            <w:tcW w:w="8641" w:type="dxa"/>
          </w:tcPr>
          <w:p w14:paraId="1E15FE9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Rower</w:t>
            </w:r>
          </w:p>
        </w:tc>
      </w:tr>
      <w:tr w:rsidR="0032322B" w:rsidRPr="00E67773" w14:paraId="04CB090D" w14:textId="77777777" w:rsidTr="00E1013B">
        <w:tc>
          <w:tcPr>
            <w:tcW w:w="421" w:type="dxa"/>
          </w:tcPr>
          <w:p w14:paraId="07C62414"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16. </w:t>
            </w:r>
          </w:p>
        </w:tc>
        <w:tc>
          <w:tcPr>
            <w:tcW w:w="8641" w:type="dxa"/>
          </w:tcPr>
          <w:p w14:paraId="5762CFCE"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w:t>
            </w:r>
          </w:p>
        </w:tc>
      </w:tr>
      <w:tr w:rsidR="0032322B" w:rsidRPr="00E67773" w14:paraId="5EB4CD89" w14:textId="77777777" w:rsidTr="00E1013B">
        <w:tc>
          <w:tcPr>
            <w:tcW w:w="421" w:type="dxa"/>
          </w:tcPr>
          <w:p w14:paraId="7C26EAD2"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17.</w:t>
            </w:r>
          </w:p>
        </w:tc>
        <w:tc>
          <w:tcPr>
            <w:tcW w:w="8641" w:type="dxa"/>
          </w:tcPr>
          <w:p w14:paraId="7C0B75D8"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w:t>
            </w:r>
          </w:p>
        </w:tc>
      </w:tr>
      <w:tr w:rsidR="0032322B" w:rsidRPr="00E67773" w14:paraId="395A92C8" w14:textId="77777777" w:rsidTr="00E1013B">
        <w:tc>
          <w:tcPr>
            <w:tcW w:w="421" w:type="dxa"/>
          </w:tcPr>
          <w:p w14:paraId="593DFA8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18.</w:t>
            </w:r>
          </w:p>
        </w:tc>
        <w:tc>
          <w:tcPr>
            <w:tcW w:w="8641" w:type="dxa"/>
          </w:tcPr>
          <w:p w14:paraId="39C0ED4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Saszetka z dokumentami</w:t>
            </w:r>
          </w:p>
        </w:tc>
      </w:tr>
      <w:tr w:rsidR="0032322B" w:rsidRPr="00E67773" w14:paraId="145D3D93" w14:textId="77777777" w:rsidTr="00E1013B">
        <w:tc>
          <w:tcPr>
            <w:tcW w:w="421" w:type="dxa"/>
          </w:tcPr>
          <w:p w14:paraId="62BDD706"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19.</w:t>
            </w:r>
          </w:p>
        </w:tc>
        <w:tc>
          <w:tcPr>
            <w:tcW w:w="8641" w:type="dxa"/>
          </w:tcPr>
          <w:p w14:paraId="27EEEF4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Saszetka z dokumentami</w:t>
            </w:r>
          </w:p>
        </w:tc>
      </w:tr>
      <w:tr w:rsidR="0032322B" w:rsidRPr="00E67773" w14:paraId="2D374669" w14:textId="77777777" w:rsidTr="00E1013B">
        <w:tc>
          <w:tcPr>
            <w:tcW w:w="421" w:type="dxa"/>
          </w:tcPr>
          <w:p w14:paraId="580FE34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20.</w:t>
            </w:r>
          </w:p>
        </w:tc>
        <w:tc>
          <w:tcPr>
            <w:tcW w:w="8641" w:type="dxa"/>
          </w:tcPr>
          <w:p w14:paraId="748F0171"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w:t>
            </w:r>
          </w:p>
        </w:tc>
      </w:tr>
      <w:tr w:rsidR="00DE56B8" w:rsidRPr="00E67773" w14:paraId="7E843FA5" w14:textId="77777777" w:rsidTr="00E1013B">
        <w:tc>
          <w:tcPr>
            <w:tcW w:w="421" w:type="dxa"/>
          </w:tcPr>
          <w:p w14:paraId="241FABEE" w14:textId="77777777" w:rsidR="00DE56B8" w:rsidRPr="00DE56B8" w:rsidRDefault="00DE56B8" w:rsidP="00DE56B8"/>
        </w:tc>
        <w:tc>
          <w:tcPr>
            <w:tcW w:w="8641" w:type="dxa"/>
          </w:tcPr>
          <w:p w14:paraId="6E138939" w14:textId="2FF78182" w:rsidR="00DE56B8" w:rsidRPr="00DE56B8" w:rsidRDefault="00DE56B8" w:rsidP="00DE56B8">
            <w:pPr>
              <w:jc w:val="center"/>
              <w:rPr>
                <w:rFonts w:ascii="Times New Roman" w:hAnsi="Times New Roman" w:cs="Times New Roman"/>
                <w:b/>
                <w:bCs/>
                <w:sz w:val="24"/>
                <w:szCs w:val="24"/>
              </w:rPr>
            </w:pPr>
            <w:r w:rsidRPr="00DE56B8">
              <w:rPr>
                <w:rFonts w:ascii="Times New Roman" w:hAnsi="Times New Roman" w:cs="Times New Roman"/>
                <w:b/>
                <w:bCs/>
                <w:sz w:val="24"/>
                <w:szCs w:val="24"/>
              </w:rPr>
              <w:t>ZNALEZIONE W 2023 R.</w:t>
            </w:r>
          </w:p>
        </w:tc>
      </w:tr>
    </w:tbl>
    <w:p w14:paraId="3C94F573" w14:textId="77777777" w:rsidR="0032322B" w:rsidRPr="00FD666C" w:rsidRDefault="0032322B" w:rsidP="0032322B">
      <w:pPr>
        <w:tabs>
          <w:tab w:val="left" w:pos="1140"/>
        </w:tabs>
        <w:spacing w:line="360" w:lineRule="auto"/>
        <w:ind w:firstLine="708"/>
        <w:rPr>
          <w:rFonts w:ascii="Arial" w:hAnsi="Arial" w:cs="Arial"/>
          <w:sz w:val="18"/>
          <w:szCs w:val="18"/>
        </w:rPr>
      </w:pPr>
    </w:p>
    <w:tbl>
      <w:tblPr>
        <w:tblStyle w:val="Tabela-Siatka"/>
        <w:tblW w:w="0" w:type="auto"/>
        <w:tblLook w:val="04A0" w:firstRow="1" w:lastRow="0" w:firstColumn="1" w:lastColumn="0" w:noHBand="0" w:noVBand="1"/>
      </w:tblPr>
      <w:tblGrid>
        <w:gridCol w:w="1271"/>
        <w:gridCol w:w="7791"/>
      </w:tblGrid>
      <w:tr w:rsidR="00DE56B8" w14:paraId="4B6FB756" w14:textId="77777777" w:rsidTr="00DE56B8">
        <w:tc>
          <w:tcPr>
            <w:tcW w:w="1271" w:type="dxa"/>
          </w:tcPr>
          <w:p w14:paraId="4C3E19B6" w14:textId="23756E93" w:rsidR="00DE56B8" w:rsidRDefault="00DE56B8" w:rsidP="0032322B">
            <w:pPr>
              <w:spacing w:line="360" w:lineRule="auto"/>
              <w:jc w:val="both"/>
              <w:rPr>
                <w:rFonts w:ascii="Arial" w:hAnsi="Arial" w:cs="Arial"/>
                <w:sz w:val="24"/>
                <w:szCs w:val="24"/>
              </w:rPr>
            </w:pPr>
            <w:r>
              <w:rPr>
                <w:rFonts w:ascii="Arial" w:hAnsi="Arial" w:cs="Arial"/>
                <w:sz w:val="24"/>
                <w:szCs w:val="24"/>
              </w:rPr>
              <w:t>1.</w:t>
            </w:r>
          </w:p>
        </w:tc>
        <w:tc>
          <w:tcPr>
            <w:tcW w:w="7791" w:type="dxa"/>
          </w:tcPr>
          <w:p w14:paraId="056D4153" w14:textId="442D5F60"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Etui z pieniędzmi</w:t>
            </w:r>
          </w:p>
        </w:tc>
      </w:tr>
      <w:tr w:rsidR="00DE56B8" w14:paraId="5595ED9A" w14:textId="77777777" w:rsidTr="00DE56B8">
        <w:tc>
          <w:tcPr>
            <w:tcW w:w="1271" w:type="dxa"/>
          </w:tcPr>
          <w:p w14:paraId="17D94233" w14:textId="3CD6B69F" w:rsidR="00DE56B8" w:rsidRDefault="00DE56B8" w:rsidP="0032322B">
            <w:pPr>
              <w:spacing w:line="360" w:lineRule="auto"/>
              <w:jc w:val="both"/>
              <w:rPr>
                <w:rFonts w:ascii="Arial" w:hAnsi="Arial" w:cs="Arial"/>
                <w:sz w:val="24"/>
                <w:szCs w:val="24"/>
              </w:rPr>
            </w:pPr>
            <w:r>
              <w:rPr>
                <w:rFonts w:ascii="Arial" w:hAnsi="Arial" w:cs="Arial"/>
                <w:sz w:val="24"/>
                <w:szCs w:val="24"/>
              </w:rPr>
              <w:t>2.</w:t>
            </w:r>
          </w:p>
        </w:tc>
        <w:tc>
          <w:tcPr>
            <w:tcW w:w="7791" w:type="dxa"/>
          </w:tcPr>
          <w:p w14:paraId="04CD5DD8" w14:textId="10930A6C"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Telefon komórkowy Realme</w:t>
            </w:r>
            <w:r w:rsidRPr="00DE56B8">
              <w:rPr>
                <w:rFonts w:ascii="Times New Roman" w:hAnsi="Times New Roman" w:cs="Times New Roman"/>
                <w:b/>
                <w:bCs/>
                <w:sz w:val="24"/>
                <w:szCs w:val="24"/>
              </w:rPr>
              <w:t>- ODEBRANO</w:t>
            </w:r>
          </w:p>
        </w:tc>
      </w:tr>
      <w:tr w:rsidR="00DE56B8" w14:paraId="17D794F8" w14:textId="77777777" w:rsidTr="00DE56B8">
        <w:tc>
          <w:tcPr>
            <w:tcW w:w="1271" w:type="dxa"/>
          </w:tcPr>
          <w:p w14:paraId="73C90762" w14:textId="7CA19E68" w:rsidR="00DE56B8" w:rsidRDefault="00DE56B8" w:rsidP="0032322B">
            <w:pPr>
              <w:spacing w:line="360" w:lineRule="auto"/>
              <w:jc w:val="both"/>
              <w:rPr>
                <w:rFonts w:ascii="Arial" w:hAnsi="Arial" w:cs="Arial"/>
                <w:sz w:val="24"/>
                <w:szCs w:val="24"/>
              </w:rPr>
            </w:pPr>
            <w:r>
              <w:rPr>
                <w:rFonts w:ascii="Arial" w:hAnsi="Arial" w:cs="Arial"/>
                <w:sz w:val="24"/>
                <w:szCs w:val="24"/>
              </w:rPr>
              <w:t>3.</w:t>
            </w:r>
          </w:p>
        </w:tc>
        <w:tc>
          <w:tcPr>
            <w:tcW w:w="7791" w:type="dxa"/>
          </w:tcPr>
          <w:p w14:paraId="022D1DA9" w14:textId="65383850"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Telefon komórkowy Samsung</w:t>
            </w:r>
            <w:r w:rsidR="0075759B">
              <w:rPr>
                <w:rFonts w:ascii="Times New Roman" w:hAnsi="Times New Roman" w:cs="Times New Roman"/>
                <w:sz w:val="24"/>
                <w:szCs w:val="24"/>
              </w:rPr>
              <w:t>-</w:t>
            </w:r>
            <w:r w:rsidR="0075759B" w:rsidRPr="0075759B">
              <w:rPr>
                <w:rFonts w:ascii="Times New Roman" w:hAnsi="Times New Roman" w:cs="Times New Roman"/>
                <w:b/>
                <w:bCs/>
                <w:sz w:val="24"/>
                <w:szCs w:val="24"/>
              </w:rPr>
              <w:t xml:space="preserve"> ODEBRANO</w:t>
            </w:r>
          </w:p>
        </w:tc>
      </w:tr>
      <w:tr w:rsidR="002A1823" w14:paraId="642FFAFA" w14:textId="77777777" w:rsidTr="00DE56B8">
        <w:tc>
          <w:tcPr>
            <w:tcW w:w="1271" w:type="dxa"/>
          </w:tcPr>
          <w:p w14:paraId="76204BDE" w14:textId="14B1E3B5" w:rsidR="002A1823" w:rsidRDefault="002A1823" w:rsidP="0032322B">
            <w:pPr>
              <w:spacing w:line="360" w:lineRule="auto"/>
              <w:jc w:val="both"/>
              <w:rPr>
                <w:rFonts w:ascii="Arial" w:hAnsi="Arial" w:cs="Arial"/>
                <w:sz w:val="24"/>
                <w:szCs w:val="24"/>
              </w:rPr>
            </w:pPr>
            <w:r>
              <w:rPr>
                <w:rFonts w:ascii="Arial" w:hAnsi="Arial" w:cs="Arial"/>
                <w:sz w:val="24"/>
                <w:szCs w:val="24"/>
              </w:rPr>
              <w:t>4.</w:t>
            </w:r>
          </w:p>
        </w:tc>
        <w:tc>
          <w:tcPr>
            <w:tcW w:w="7791" w:type="dxa"/>
          </w:tcPr>
          <w:p w14:paraId="500B7FBB" w14:textId="2493E462" w:rsidR="002A1823" w:rsidRPr="00DE56B8" w:rsidRDefault="002A182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Telefon komórkowy Samsung w etui.</w:t>
            </w:r>
          </w:p>
        </w:tc>
      </w:tr>
      <w:tr w:rsidR="00883CEA" w14:paraId="65C38576" w14:textId="77777777" w:rsidTr="00DE56B8">
        <w:tc>
          <w:tcPr>
            <w:tcW w:w="1271" w:type="dxa"/>
          </w:tcPr>
          <w:p w14:paraId="4558033E" w14:textId="2A3FB2FD" w:rsidR="00883CEA" w:rsidRDefault="00883CEA" w:rsidP="0032322B">
            <w:pPr>
              <w:spacing w:line="360" w:lineRule="auto"/>
              <w:jc w:val="both"/>
              <w:rPr>
                <w:rFonts w:ascii="Arial" w:hAnsi="Arial" w:cs="Arial"/>
                <w:sz w:val="24"/>
                <w:szCs w:val="24"/>
              </w:rPr>
            </w:pPr>
            <w:r>
              <w:rPr>
                <w:rFonts w:ascii="Arial" w:hAnsi="Arial" w:cs="Arial"/>
                <w:sz w:val="24"/>
                <w:szCs w:val="24"/>
              </w:rPr>
              <w:t xml:space="preserve">5. </w:t>
            </w:r>
          </w:p>
        </w:tc>
        <w:tc>
          <w:tcPr>
            <w:tcW w:w="7791" w:type="dxa"/>
          </w:tcPr>
          <w:p w14:paraId="5C8141BB" w14:textId="5D44FB09" w:rsidR="00883CEA" w:rsidRDefault="00883CEA"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Telefon komórkowy Alcatel.</w:t>
            </w:r>
          </w:p>
        </w:tc>
      </w:tr>
    </w:tbl>
    <w:p w14:paraId="3999054F" w14:textId="77777777" w:rsidR="0032322B" w:rsidRDefault="0032322B" w:rsidP="0032322B">
      <w:pPr>
        <w:spacing w:line="360" w:lineRule="auto"/>
        <w:ind w:firstLine="708"/>
        <w:jc w:val="both"/>
        <w:rPr>
          <w:rFonts w:ascii="Arial" w:hAnsi="Arial" w:cs="Arial"/>
          <w:sz w:val="24"/>
          <w:szCs w:val="24"/>
        </w:rPr>
      </w:pPr>
    </w:p>
    <w:p w14:paraId="3E6D7AF2" w14:textId="4F4AF4F2" w:rsidR="0032322B" w:rsidRPr="00FD666C" w:rsidRDefault="0032322B" w:rsidP="00DE56B8">
      <w:pPr>
        <w:spacing w:line="360" w:lineRule="auto"/>
        <w:jc w:val="both"/>
        <w:rPr>
          <w:rFonts w:ascii="Arial" w:hAnsi="Arial" w:cs="Arial"/>
        </w:rPr>
      </w:pPr>
      <w:r w:rsidRPr="00FD666C">
        <w:rPr>
          <w:rFonts w:ascii="Arial" w:hAnsi="Arial" w:cs="Arial"/>
        </w:rPr>
        <w:t xml:space="preserve">Zgodnie z art. 187 Kodeks Cywilny ustawy z dnia 23 kwietnia 1964 r. </w:t>
      </w:r>
      <w:r w:rsidRPr="00FD666C">
        <w:rPr>
          <w:rFonts w:ascii="Arial" w:hAnsi="Arial" w:cs="Arial"/>
        </w:rPr>
        <w:br/>
      </w:r>
      <w:r w:rsidRPr="00FD666C">
        <w:rPr>
          <w:rFonts w:ascii="Arial" w:hAnsi="Arial" w:cs="Arial"/>
          <w:color w:val="000000"/>
        </w:rPr>
        <w:t>(Dz. U. z 2022.1360 t.j.)</w:t>
      </w:r>
      <w:r w:rsidRPr="00FD666C">
        <w:rPr>
          <w:rFonts w:ascii="Arial" w:hAnsi="Arial" w:cs="Arial"/>
        </w:rPr>
        <w:t xml:space="preserve"> „Rzecz znaleziona, która nie zostanie przez osobę uprawnioną odebrana w ciągu roku od dnia doręczenia jej wezwania do odbioru, a w przypadku niemożności wezwania – w ciągu dwóch lat od dnia jej znalezienia, staje się własnością znalazcy, jeżeli uczynił on zadość swoim obowiązkom. Jeżeli jednak rzecz została oddana staroście, znalazca staje się jej właścicielem, jeżeli rzecz odebrał w wyznaczonym przez starostę terminie”. </w:t>
      </w:r>
    </w:p>
    <w:p w14:paraId="09126830" w14:textId="77777777" w:rsidR="0032322B" w:rsidRDefault="0032322B" w:rsidP="0032322B">
      <w:pPr>
        <w:jc w:val="both"/>
      </w:pPr>
    </w:p>
    <w:p w14:paraId="2233BDD9" w14:textId="77777777" w:rsidR="0032322B" w:rsidRPr="00D70E3F" w:rsidRDefault="0032322B" w:rsidP="0032322B">
      <w:pPr>
        <w:spacing w:line="360" w:lineRule="auto"/>
        <w:ind w:firstLine="708"/>
        <w:jc w:val="both"/>
        <w:rPr>
          <w:rFonts w:ascii="Arial" w:hAnsi="Arial" w:cs="Arial"/>
          <w:sz w:val="24"/>
          <w:szCs w:val="24"/>
        </w:rPr>
      </w:pPr>
    </w:p>
    <w:p w14:paraId="36070174" w14:textId="77777777" w:rsidR="0032322B" w:rsidRPr="00BD7420" w:rsidRDefault="0032322B" w:rsidP="0032322B"/>
    <w:p w14:paraId="10E4D7BB" w14:textId="77777777" w:rsidR="00B84DDC" w:rsidRDefault="00B84DDC"/>
    <w:sectPr w:rsidR="00B84D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1B"/>
    <w:rsid w:val="002A1823"/>
    <w:rsid w:val="0032322B"/>
    <w:rsid w:val="0034251B"/>
    <w:rsid w:val="0075759B"/>
    <w:rsid w:val="00883CEA"/>
    <w:rsid w:val="00B84DDC"/>
    <w:rsid w:val="00DE56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4F8C"/>
  <w15:chartTrackingRefBased/>
  <w15:docId w15:val="{52DA90F6-F065-4CA0-84F5-89BA62A5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322B"/>
    <w:rPr>
      <w:lang w:eastAsia="pl-PL"/>
    </w:rPr>
  </w:style>
  <w:style w:type="paragraph" w:styleId="Nagwek2">
    <w:name w:val="heading 2"/>
    <w:basedOn w:val="Normalny"/>
    <w:next w:val="Normalny"/>
    <w:link w:val="Nagwek2Znak"/>
    <w:uiPriority w:val="9"/>
    <w:unhideWhenUsed/>
    <w:qFormat/>
    <w:rsid w:val="003232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2322B"/>
    <w:rPr>
      <w:rFonts w:asciiTheme="majorHAnsi" w:eastAsiaTheme="majorEastAsia" w:hAnsiTheme="majorHAnsi" w:cstheme="majorBidi"/>
      <w:color w:val="2F5496" w:themeColor="accent1" w:themeShade="BF"/>
      <w:sz w:val="26"/>
      <w:szCs w:val="26"/>
      <w:lang w:eastAsia="pl-PL"/>
    </w:rPr>
  </w:style>
  <w:style w:type="table" w:styleId="Tabela-Siatka">
    <w:name w:val="Table Grid"/>
    <w:basedOn w:val="Standardowy"/>
    <w:uiPriority w:val="39"/>
    <w:rsid w:val="0032322B"/>
    <w:pPr>
      <w:spacing w:after="0" w:line="240" w:lineRule="auto"/>
    </w:pPr>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23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284</Words>
  <Characters>1706</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Wasześcik</dc:creator>
  <cp:keywords/>
  <dc:description/>
  <cp:lastModifiedBy>Agnieszka Wasześcik</cp:lastModifiedBy>
  <cp:revision>10</cp:revision>
  <cp:lastPrinted>2023-04-05T06:27:00Z</cp:lastPrinted>
  <dcterms:created xsi:type="dcterms:W3CDTF">2023-02-28T10:57:00Z</dcterms:created>
  <dcterms:modified xsi:type="dcterms:W3CDTF">2023-04-27T07:44:00Z</dcterms:modified>
</cp:coreProperties>
</file>