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14:paraId="6FFFE1EA" w14:textId="77777777" w:rsidTr="005947C7">
        <w:tc>
          <w:tcPr>
            <w:tcW w:w="817" w:type="dxa"/>
          </w:tcPr>
          <w:p w14:paraId="3DE477B7" w14:textId="77777777"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14:paraId="00D17E40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14:paraId="7FE51DC2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14:paraId="13B3AABE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14:paraId="6EAA056D" w14:textId="77777777"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14:paraId="0B9F0E9A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14:paraId="29BAB877" w14:textId="77777777" w:rsidTr="005947C7">
        <w:tc>
          <w:tcPr>
            <w:tcW w:w="817" w:type="dxa"/>
          </w:tcPr>
          <w:p w14:paraId="468AC2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46F442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157A9E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00DD5CA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DCF90C8" w14:textId="77777777"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F21FCB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06EF7CA0" w14:textId="77777777" w:rsidTr="005947C7">
        <w:tc>
          <w:tcPr>
            <w:tcW w:w="817" w:type="dxa"/>
          </w:tcPr>
          <w:p w14:paraId="7B4381A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7D29885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15321C08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E6A2018" w14:textId="77777777"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85E139C" w14:textId="77777777"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2307D0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7BF1CB37" w14:textId="77777777" w:rsidTr="005947C7">
        <w:tc>
          <w:tcPr>
            <w:tcW w:w="817" w:type="dxa"/>
          </w:tcPr>
          <w:p w14:paraId="2C8CB3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C4C59D" w14:textId="77777777" w:rsidR="00211BFB" w:rsidRDefault="003A6A01">
            <w:r>
              <w:t xml:space="preserve">Gminne Zrzeszenie </w:t>
            </w:r>
          </w:p>
          <w:p w14:paraId="13DDD016" w14:textId="77777777"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14:paraId="3F848A60" w14:textId="77777777" w:rsidR="0095017C" w:rsidRDefault="003A6A01">
            <w:r>
              <w:t>676-07-18</w:t>
            </w:r>
          </w:p>
        </w:tc>
        <w:tc>
          <w:tcPr>
            <w:tcW w:w="2410" w:type="dxa"/>
          </w:tcPr>
          <w:p w14:paraId="5ABD490F" w14:textId="77777777" w:rsidR="00553489" w:rsidRDefault="00553489">
            <w:r>
              <w:t>14-100 Ostróda</w:t>
            </w:r>
          </w:p>
          <w:p w14:paraId="2AA8A987" w14:textId="77777777"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14:paraId="237C7B28" w14:textId="77777777"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14:paraId="798D8292" w14:textId="77777777"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14:paraId="44D72176" w14:textId="77777777"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14:paraId="0C2B809D" w14:textId="77777777" w:rsidR="0095017C" w:rsidRDefault="003A6A01">
            <w:r>
              <w:t>Miasto i Gmina Ostróda</w:t>
            </w:r>
          </w:p>
        </w:tc>
      </w:tr>
      <w:tr w:rsidR="0095017C" w14:paraId="2F3BA44D" w14:textId="77777777" w:rsidTr="005947C7">
        <w:tc>
          <w:tcPr>
            <w:tcW w:w="817" w:type="dxa"/>
          </w:tcPr>
          <w:p w14:paraId="060E086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365F26C" w14:textId="77777777"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14:paraId="5911F53F" w14:textId="77777777" w:rsidR="0095017C" w:rsidRDefault="003A6A01">
            <w:r>
              <w:t>642-32-51</w:t>
            </w:r>
          </w:p>
          <w:p w14:paraId="20FA4DD3" w14:textId="77777777"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14:paraId="3D886C9F" w14:textId="77777777" w:rsidR="0085578C" w:rsidRDefault="003A6A01">
            <w:r>
              <w:t>14-100 Ostróda,</w:t>
            </w:r>
          </w:p>
          <w:p w14:paraId="35BBE8DA" w14:textId="77777777" w:rsidR="0095017C" w:rsidRDefault="003A6A01">
            <w:r>
              <w:t>ul. Parkowa 30</w:t>
            </w:r>
          </w:p>
        </w:tc>
        <w:tc>
          <w:tcPr>
            <w:tcW w:w="4819" w:type="dxa"/>
          </w:tcPr>
          <w:p w14:paraId="04E0CBEA" w14:textId="77777777" w:rsidR="003A6A01" w:rsidRDefault="003A6A01">
            <w:r>
              <w:t>1- Rozwijanie wychowawczych, kulturalnych i społecznych aspektów sportu.</w:t>
            </w:r>
          </w:p>
          <w:p w14:paraId="3EFB85E2" w14:textId="77777777" w:rsidR="003A6A01" w:rsidRDefault="003A6A01">
            <w:r>
              <w:t>2 – Podejmowanie i realizowanie przedsięwzięć zmierzających do szeroko rozumianego wychowania dzieci i młodzieży</w:t>
            </w:r>
          </w:p>
          <w:p w14:paraId="524BF994" w14:textId="77777777" w:rsidR="007F1782" w:rsidRDefault="003A6A01">
            <w:r>
              <w:t>3 – Integrowanie grup, środowisk i ruchów</w:t>
            </w:r>
          </w:p>
          <w:p w14:paraId="47B291BC" w14:textId="77777777" w:rsidR="007F1782" w:rsidRDefault="007F1782">
            <w:r>
              <w:t>4 – Krzewienie i upowszechnianie wychowania fizycznego, sportu, rekreacji ruchowej i turystyki wśród dzieci i młodzieży.</w:t>
            </w:r>
          </w:p>
          <w:p w14:paraId="288DB383" w14:textId="77777777" w:rsidR="007F1782" w:rsidRDefault="007F1782">
            <w:r>
              <w:t>5 – Propagowanie i umacnianie chrześcijańskich wzorów współzawodnictwa w sporcie i poza nim.</w:t>
            </w:r>
          </w:p>
          <w:p w14:paraId="5F2C76BD" w14:textId="77777777"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14:paraId="47D41BCF" w14:textId="77777777"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14:paraId="797A4857" w14:textId="77777777" w:rsidTr="005947C7">
        <w:tc>
          <w:tcPr>
            <w:tcW w:w="817" w:type="dxa"/>
          </w:tcPr>
          <w:p w14:paraId="1E1AD81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E1CEF1" w14:textId="77777777"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14:paraId="1FCCB770" w14:textId="77777777" w:rsidR="0095017C" w:rsidRDefault="006B5B30">
            <w:r>
              <w:t>515-102-611</w:t>
            </w:r>
          </w:p>
        </w:tc>
        <w:tc>
          <w:tcPr>
            <w:tcW w:w="2410" w:type="dxa"/>
          </w:tcPr>
          <w:p w14:paraId="0BA60CE5" w14:textId="77777777" w:rsidR="00A82C2F" w:rsidRDefault="0028577F">
            <w:r>
              <w:t xml:space="preserve">14-330 Małdyty, </w:t>
            </w:r>
          </w:p>
          <w:p w14:paraId="7C49726C" w14:textId="77777777" w:rsidR="0095017C" w:rsidRDefault="0028577F">
            <w:r>
              <w:t>Plękity 1</w:t>
            </w:r>
          </w:p>
        </w:tc>
        <w:tc>
          <w:tcPr>
            <w:tcW w:w="4819" w:type="dxa"/>
          </w:tcPr>
          <w:p w14:paraId="28B79325" w14:textId="77777777" w:rsidR="0095017C" w:rsidRDefault="0028577F" w:rsidP="0028577F">
            <w:r>
              <w:t>1 - Rozwój sportu jeździeckiego na terenie stadniny koni w Plękitach</w:t>
            </w:r>
          </w:p>
          <w:p w14:paraId="2594BA4D" w14:textId="77777777" w:rsidR="0028577F" w:rsidRDefault="0028577F" w:rsidP="0028577F">
            <w:r>
              <w:t>2 – Reprezentowanie interesów członków wobec władz i innych stowarzyszeń i organizacji</w:t>
            </w:r>
          </w:p>
          <w:p w14:paraId="55BBD6DE" w14:textId="77777777"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14:paraId="222ED3A6" w14:textId="77777777" w:rsidR="0028577F" w:rsidRDefault="0028577F">
            <w:r>
              <w:t>Plękity</w:t>
            </w:r>
          </w:p>
        </w:tc>
      </w:tr>
      <w:tr w:rsidR="0095017C" w14:paraId="4F963DCD" w14:textId="77777777" w:rsidTr="005947C7">
        <w:tc>
          <w:tcPr>
            <w:tcW w:w="817" w:type="dxa"/>
          </w:tcPr>
          <w:p w14:paraId="633624EB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F333A31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5B4C3614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5C373A9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638DE6F" w14:textId="77777777"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4EB9F91A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14:paraId="4DABC7A1" w14:textId="77777777" w:rsidTr="005947C7">
        <w:tc>
          <w:tcPr>
            <w:tcW w:w="817" w:type="dxa"/>
          </w:tcPr>
          <w:p w14:paraId="51CDB5C4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BC3074E" w14:textId="1E060573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63FC12C6" w14:textId="2F31D75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8693528" w14:textId="7242704A" w:rsidR="0095017C" w:rsidRPr="000A3714" w:rsidRDefault="000A3714" w:rsidP="009822F6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72929B4" w14:textId="6318600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6131C6FD" w14:textId="128F1FE8" w:rsidR="0095017C" w:rsidRPr="000A3714" w:rsidRDefault="000A3714" w:rsidP="00D16485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</w:tr>
      <w:tr w:rsidR="0095017C" w14:paraId="72C13FB3" w14:textId="77777777" w:rsidTr="005947C7">
        <w:tc>
          <w:tcPr>
            <w:tcW w:w="817" w:type="dxa"/>
          </w:tcPr>
          <w:p w14:paraId="52163EA8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6EA4B3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B12F8F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457A543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0FCD471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6E9118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47325AA" w14:textId="77777777" w:rsidTr="005947C7">
        <w:tc>
          <w:tcPr>
            <w:tcW w:w="817" w:type="dxa"/>
          </w:tcPr>
          <w:p w14:paraId="7AB5B6A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82E0668" w14:textId="77777777" w:rsidR="0095017C" w:rsidRDefault="00A86DC4" w:rsidP="00EB733E">
            <w:r>
              <w:t>Klub Sportowy SMS Ostróda</w:t>
            </w:r>
          </w:p>
        </w:tc>
        <w:tc>
          <w:tcPr>
            <w:tcW w:w="2753" w:type="dxa"/>
          </w:tcPr>
          <w:p w14:paraId="08B88B7E" w14:textId="77777777" w:rsidR="0095017C" w:rsidRDefault="00904A8B" w:rsidP="00EB733E">
            <w:r>
              <w:t>646-80-77</w:t>
            </w:r>
          </w:p>
        </w:tc>
        <w:tc>
          <w:tcPr>
            <w:tcW w:w="2410" w:type="dxa"/>
          </w:tcPr>
          <w:p w14:paraId="2ACC0DBB" w14:textId="77777777" w:rsidR="00434235" w:rsidRDefault="00904A8B" w:rsidP="00EB733E">
            <w:r>
              <w:t xml:space="preserve">14-100 Ostróda, </w:t>
            </w:r>
          </w:p>
          <w:p w14:paraId="7137982C" w14:textId="77777777" w:rsidR="0095017C" w:rsidRDefault="00A86DC4" w:rsidP="00EB733E">
            <w:r>
              <w:t>Mickiewicza 32</w:t>
            </w:r>
          </w:p>
        </w:tc>
        <w:tc>
          <w:tcPr>
            <w:tcW w:w="4819" w:type="dxa"/>
          </w:tcPr>
          <w:p w14:paraId="7CD5B6A2" w14:textId="77777777" w:rsidR="0095017C" w:rsidRDefault="00904A8B" w:rsidP="00EB733E">
            <w:r>
              <w:t xml:space="preserve">Rozwój różnych dyscyplin Sportu, czynny udział w życiu sportowym, rozpowszechnianie piłki siatkowej halowej i plażowej. </w:t>
            </w:r>
          </w:p>
        </w:tc>
        <w:tc>
          <w:tcPr>
            <w:tcW w:w="2098" w:type="dxa"/>
          </w:tcPr>
          <w:p w14:paraId="2DCC5F5C" w14:textId="77777777" w:rsidR="0095017C" w:rsidRDefault="00904A8B" w:rsidP="00EB733E">
            <w:r>
              <w:t>Miasto i Gmina Ostróda</w:t>
            </w:r>
          </w:p>
        </w:tc>
      </w:tr>
      <w:tr w:rsidR="0095017C" w14:paraId="14339685" w14:textId="77777777" w:rsidTr="005947C7">
        <w:tc>
          <w:tcPr>
            <w:tcW w:w="817" w:type="dxa"/>
          </w:tcPr>
          <w:p w14:paraId="2078AB0C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046BF5A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527D149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2394C57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1D677DC8" w14:textId="77777777"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651338E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0936447" w14:textId="77777777" w:rsidTr="005947C7">
        <w:tc>
          <w:tcPr>
            <w:tcW w:w="817" w:type="dxa"/>
          </w:tcPr>
          <w:p w14:paraId="1A222E2E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526797" w14:textId="77777777"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14:paraId="705CCD44" w14:textId="77777777" w:rsidR="0095017C" w:rsidRDefault="006F64A9" w:rsidP="00200F60">
            <w:hyperlink r:id="rId8" w:history="1">
              <w:r w:rsidR="00AC6A85" w:rsidRPr="002037F5">
                <w:rPr>
                  <w:rStyle w:val="Hipercze"/>
                </w:rPr>
                <w:t>ksgarda@onet.eu</w:t>
              </w:r>
            </w:hyperlink>
          </w:p>
          <w:p w14:paraId="333B997F" w14:textId="77777777"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14:paraId="107C7747" w14:textId="77777777" w:rsidR="00313104" w:rsidRDefault="00200F60" w:rsidP="00EB733E">
            <w:r>
              <w:t xml:space="preserve">14-100 Ostróda, </w:t>
            </w:r>
          </w:p>
          <w:p w14:paraId="11F8A5FA" w14:textId="0B766334" w:rsidR="0095017C" w:rsidRDefault="00313104" w:rsidP="00EB733E">
            <w:r>
              <w:t xml:space="preserve">ul. </w:t>
            </w:r>
            <w:r w:rsidR="000A3714">
              <w:t>Jana III Sobieskiego 9/208</w:t>
            </w:r>
          </w:p>
        </w:tc>
        <w:tc>
          <w:tcPr>
            <w:tcW w:w="4819" w:type="dxa"/>
          </w:tcPr>
          <w:p w14:paraId="0B0430BB" w14:textId="77777777" w:rsidR="0095017C" w:rsidRDefault="00200F60" w:rsidP="00EB733E">
            <w:r>
              <w:t xml:space="preserve">Działalność sportowa, rekreacyjna i popularyzatorska w zakresie strzelectwa i jego historii, podlegające na wszelkich formach aktywności fizycznej, które przez uczestnictwo </w:t>
            </w:r>
            <w:r>
              <w:lastRenderedPageBreak/>
              <w:t>doraźne lub zorganizowane wpływają na wypracowanie lub poprawienie kondycji fizycznej i 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14:paraId="3ACE1F4B" w14:textId="77777777" w:rsidR="0095017C" w:rsidRDefault="00200F60" w:rsidP="00EB733E">
            <w:r>
              <w:lastRenderedPageBreak/>
              <w:t>Polska</w:t>
            </w:r>
          </w:p>
        </w:tc>
      </w:tr>
      <w:tr w:rsidR="0095017C" w14:paraId="1F05EC3D" w14:textId="77777777" w:rsidTr="005947C7">
        <w:tc>
          <w:tcPr>
            <w:tcW w:w="817" w:type="dxa"/>
          </w:tcPr>
          <w:p w14:paraId="017ABE1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CDAC747" w14:textId="77777777" w:rsidR="0095017C" w:rsidRDefault="00AC6A85" w:rsidP="00EB733E">
            <w:proofErr w:type="spellStart"/>
            <w:r>
              <w:t>Yacht</w:t>
            </w:r>
            <w:proofErr w:type="spellEnd"/>
            <w:r>
              <w:t xml:space="preserve">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14:paraId="501BC99B" w14:textId="77777777" w:rsidR="00AC6A85" w:rsidRDefault="00AC6A85" w:rsidP="00EB733E">
            <w:r>
              <w:t>89/642-89-24</w:t>
            </w:r>
          </w:p>
          <w:p w14:paraId="55122A4E" w14:textId="77777777" w:rsidR="00AC6A85" w:rsidRDefault="006F64A9" w:rsidP="00EB733E">
            <w:hyperlink r:id="rId9" w:history="1">
              <w:r w:rsidR="00AC6A85"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14:paraId="34EDDADD" w14:textId="77777777" w:rsidR="00F678F3" w:rsidRDefault="00AC6A85" w:rsidP="00AC6A85">
            <w:r>
              <w:t xml:space="preserve">14-100 Ostróda, Reymonta 8/4. </w:t>
            </w:r>
          </w:p>
          <w:p w14:paraId="23F212AC" w14:textId="77777777" w:rsidR="00AC6A85" w:rsidRDefault="00AC6A85" w:rsidP="00AC6A85">
            <w:r>
              <w:t>Skr. Poczt. 82</w:t>
            </w:r>
          </w:p>
          <w:p w14:paraId="18C327C7" w14:textId="77777777" w:rsidR="0095017C" w:rsidRDefault="0095017C" w:rsidP="00EB733E"/>
        </w:tc>
        <w:tc>
          <w:tcPr>
            <w:tcW w:w="4819" w:type="dxa"/>
          </w:tcPr>
          <w:p w14:paraId="11D9C839" w14:textId="77777777" w:rsidR="0095017C" w:rsidRDefault="00AC6A85" w:rsidP="00EB733E">
            <w:r>
              <w:t>1 - Organizowanie zajęć sportowych i rekreacyjnych dla społeczności powiatu Ostródzkiego</w:t>
            </w:r>
          </w:p>
          <w:p w14:paraId="6AE2FEC2" w14:textId="77777777" w:rsidR="00AC6A85" w:rsidRDefault="00AC6A85" w:rsidP="00EB733E">
            <w:r>
              <w:t>2 – Kształtowanie pozytywnych cech charakteru i osobowości</w:t>
            </w:r>
          </w:p>
          <w:p w14:paraId="21544054" w14:textId="77777777" w:rsidR="00AC6A85" w:rsidRDefault="00AC6A85" w:rsidP="00EB733E">
            <w:r>
              <w:t>3 – Rehabilitacja osób niepełnosprawnych poprzez sport i rekreację</w:t>
            </w:r>
          </w:p>
          <w:p w14:paraId="3834A710" w14:textId="77777777" w:rsidR="00AC6A85" w:rsidRDefault="00AC6A85" w:rsidP="00EB733E">
            <w:r>
              <w:t>4 – Zrzeszanie sekcji i drużyn w dziedzinie sportów wodnych</w:t>
            </w:r>
          </w:p>
          <w:p w14:paraId="56F9F4C4" w14:textId="77777777"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14:paraId="4E2FE8E1" w14:textId="77777777" w:rsidR="0095017C" w:rsidRDefault="00EF4ECE" w:rsidP="00EB733E">
            <w:r>
              <w:t>Polska</w:t>
            </w:r>
          </w:p>
        </w:tc>
      </w:tr>
      <w:tr w:rsidR="0095017C" w14:paraId="25619E7F" w14:textId="77777777" w:rsidTr="005947C7">
        <w:tc>
          <w:tcPr>
            <w:tcW w:w="817" w:type="dxa"/>
          </w:tcPr>
          <w:p w14:paraId="414494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EF7A4D9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7D7C1DFA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D96F77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43A106AB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389B7E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14:paraId="3C50BF0B" w14:textId="77777777" w:rsidTr="005947C7">
        <w:tc>
          <w:tcPr>
            <w:tcW w:w="817" w:type="dxa"/>
          </w:tcPr>
          <w:p w14:paraId="2D0A25B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9566E97" w14:textId="77777777" w:rsidR="0095017C" w:rsidRDefault="003A161B" w:rsidP="00EB733E">
            <w:r>
              <w:t xml:space="preserve">Stowarzyszenie </w:t>
            </w:r>
            <w:proofErr w:type="spellStart"/>
            <w:r>
              <w:t>Muay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„Fighter”</w:t>
            </w:r>
          </w:p>
        </w:tc>
        <w:tc>
          <w:tcPr>
            <w:tcW w:w="2753" w:type="dxa"/>
          </w:tcPr>
          <w:p w14:paraId="03DD9A22" w14:textId="77777777" w:rsidR="0095017C" w:rsidRDefault="006F64A9" w:rsidP="00EB733E">
            <w:hyperlink r:id="rId10" w:history="1">
              <w:r w:rsidR="003A161B" w:rsidRPr="002037F5">
                <w:rPr>
                  <w:rStyle w:val="Hipercze"/>
                </w:rPr>
                <w:t>muaythaiostroda@interia.pl</w:t>
              </w:r>
            </w:hyperlink>
            <w:r w:rsidR="003A161B">
              <w:br/>
              <w:t>663-736-173</w:t>
            </w:r>
          </w:p>
        </w:tc>
        <w:tc>
          <w:tcPr>
            <w:tcW w:w="2410" w:type="dxa"/>
          </w:tcPr>
          <w:p w14:paraId="676EC6D1" w14:textId="77777777" w:rsidR="005947C7" w:rsidRDefault="003A161B" w:rsidP="00EB733E">
            <w:r>
              <w:t xml:space="preserve">14-100 Ostróda, </w:t>
            </w:r>
          </w:p>
          <w:p w14:paraId="1FCE302C" w14:textId="77777777"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14:paraId="441ABF35" w14:textId="77777777" w:rsidR="0095017C" w:rsidRDefault="003A161B" w:rsidP="00EB733E">
            <w:r>
              <w:t xml:space="preserve">Popularyzacja, rozwój i stałe podnoszenie umiejętności sztuk walki jako dyscypliny sportu o charakterze </w:t>
            </w:r>
            <w:proofErr w:type="spellStart"/>
            <w:r>
              <w:t>wyczynowo-rekreacyjnym</w:t>
            </w:r>
            <w:proofErr w:type="spellEnd"/>
            <w:r>
              <w:t xml:space="preserve"> oraz umiejętność samoobrony.</w:t>
            </w:r>
          </w:p>
        </w:tc>
        <w:tc>
          <w:tcPr>
            <w:tcW w:w="2098" w:type="dxa"/>
          </w:tcPr>
          <w:p w14:paraId="51262912" w14:textId="77777777" w:rsidR="0095017C" w:rsidRDefault="003A161B" w:rsidP="00EB733E">
            <w:r>
              <w:t>Polska</w:t>
            </w:r>
          </w:p>
          <w:p w14:paraId="4002890E" w14:textId="77777777" w:rsidR="003A161B" w:rsidRDefault="003A161B" w:rsidP="00EB733E"/>
        </w:tc>
      </w:tr>
      <w:tr w:rsidR="0095017C" w14:paraId="1ECFF1D4" w14:textId="77777777" w:rsidTr="005947C7">
        <w:tc>
          <w:tcPr>
            <w:tcW w:w="817" w:type="dxa"/>
          </w:tcPr>
          <w:p w14:paraId="00BDE47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FF33A92" w14:textId="77777777"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14:paraId="011ABE7F" w14:textId="77777777"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14:paraId="7A0AC9BD" w14:textId="77777777" w:rsidR="007F19E4" w:rsidRDefault="003A161B" w:rsidP="00EB733E">
            <w:r>
              <w:t xml:space="preserve">14-100 Ostróda, </w:t>
            </w:r>
          </w:p>
          <w:p w14:paraId="0AEA57AE" w14:textId="77777777"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14:paraId="5B3266C8" w14:textId="77777777"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14:paraId="379DE5D1" w14:textId="77777777"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  <w:t>5 – podejmuje inne formy i środki dla realizacji celów statutowych.</w:t>
            </w:r>
          </w:p>
        </w:tc>
        <w:tc>
          <w:tcPr>
            <w:tcW w:w="2098" w:type="dxa"/>
          </w:tcPr>
          <w:p w14:paraId="3F8650A0" w14:textId="77777777" w:rsidR="0095017C" w:rsidRDefault="00C14388" w:rsidP="00EB733E">
            <w:r>
              <w:t>Gmina Ostróda</w:t>
            </w:r>
          </w:p>
        </w:tc>
      </w:tr>
      <w:tr w:rsidR="0095017C" w14:paraId="150E925C" w14:textId="77777777" w:rsidTr="005947C7">
        <w:tc>
          <w:tcPr>
            <w:tcW w:w="817" w:type="dxa"/>
          </w:tcPr>
          <w:p w14:paraId="2A7D147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876A95" w14:textId="77777777"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14:paraId="35109CF0" w14:textId="77777777" w:rsidR="0095017C" w:rsidRDefault="00C14388" w:rsidP="00EB733E">
            <w:r>
              <w:t>508-908-645</w:t>
            </w:r>
          </w:p>
          <w:p w14:paraId="59616F9D" w14:textId="77777777" w:rsidR="00C14388" w:rsidRDefault="006F64A9" w:rsidP="00EB733E">
            <w:hyperlink r:id="rId11" w:history="1">
              <w:r w:rsidR="00C14388"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14:paraId="0A03BE5E" w14:textId="77777777" w:rsidR="007F19E4" w:rsidRDefault="00C14388" w:rsidP="00EB733E">
            <w:r>
              <w:t xml:space="preserve">14-100 Ostróda, </w:t>
            </w:r>
          </w:p>
          <w:p w14:paraId="4CAAD7F1" w14:textId="77777777"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14:paraId="512B1071" w14:textId="77777777"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</w:r>
            <w:r>
              <w:lastRenderedPageBreak/>
              <w:t>3 – upowszechnianie kultury fizycznej w środowisku wiejskim</w:t>
            </w:r>
          </w:p>
        </w:tc>
        <w:tc>
          <w:tcPr>
            <w:tcW w:w="2098" w:type="dxa"/>
          </w:tcPr>
          <w:p w14:paraId="7C229B5C" w14:textId="77777777" w:rsidR="0095017C" w:rsidRDefault="00C14388" w:rsidP="00EB733E">
            <w:r>
              <w:lastRenderedPageBreak/>
              <w:t>RP</w:t>
            </w:r>
          </w:p>
          <w:p w14:paraId="56AF103B" w14:textId="77777777" w:rsidR="00C14388" w:rsidRDefault="00C14388" w:rsidP="00EB733E"/>
        </w:tc>
      </w:tr>
      <w:tr w:rsidR="0095017C" w14:paraId="4FB60E42" w14:textId="77777777" w:rsidTr="005947C7">
        <w:tc>
          <w:tcPr>
            <w:tcW w:w="817" w:type="dxa"/>
          </w:tcPr>
          <w:p w14:paraId="6B118E9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9909E9" w14:textId="77777777"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14:paraId="591DE046" w14:textId="77777777" w:rsidR="0095017C" w:rsidRDefault="00C14388" w:rsidP="00EB733E">
            <w:r>
              <w:t>693-858-305</w:t>
            </w:r>
          </w:p>
          <w:p w14:paraId="6A31B2D8" w14:textId="77777777" w:rsidR="00C14388" w:rsidRDefault="006F64A9" w:rsidP="00EB733E">
            <w:hyperlink r:id="rId12" w:history="1">
              <w:r w:rsidR="00C14388"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14:paraId="0FA70B5F" w14:textId="77777777"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14:paraId="166BFB81" w14:textId="77777777"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479C3BFC" w14:textId="77777777"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14:paraId="567F475F" w14:textId="77777777" w:rsidTr="005947C7">
        <w:tc>
          <w:tcPr>
            <w:tcW w:w="817" w:type="dxa"/>
          </w:tcPr>
          <w:p w14:paraId="164DE068" w14:textId="77777777" w:rsidR="0095017C" w:rsidRPr="0039426F" w:rsidRDefault="0095017C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804" w:type="dxa"/>
          </w:tcPr>
          <w:p w14:paraId="44A6B4DF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A75A69A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E8548C0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A44A951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372071C7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  <w:p w14:paraId="72B9A1C0" w14:textId="77777777" w:rsidR="00C14388" w:rsidRPr="0039426F" w:rsidRDefault="00C14388" w:rsidP="00EB733E">
            <w:pPr>
              <w:rPr>
                <w:color w:val="FF0000"/>
              </w:rPr>
            </w:pPr>
          </w:p>
        </w:tc>
      </w:tr>
      <w:tr w:rsidR="0095017C" w14:paraId="4BBA959C" w14:textId="77777777" w:rsidTr="005947C7">
        <w:tc>
          <w:tcPr>
            <w:tcW w:w="817" w:type="dxa"/>
          </w:tcPr>
          <w:p w14:paraId="6BE1F4D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67A69BE" w14:textId="77777777"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14:paraId="31377A43" w14:textId="77777777"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14:paraId="385A26D2" w14:textId="77777777"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14:paraId="75900EE4" w14:textId="77777777"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 xml:space="preserve">2 – Organizowanie zawodów, turniejów, meczów piłki nożnej oraz imprez </w:t>
            </w:r>
            <w:proofErr w:type="spellStart"/>
            <w:r>
              <w:t>rekreacyjno</w:t>
            </w:r>
            <w:proofErr w:type="spellEnd"/>
            <w:r>
              <w:t xml:space="preserve">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>statutowej działalności jakie 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14:paraId="32984168" w14:textId="77777777"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</w:r>
            <w:r>
              <w:lastRenderedPageBreak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14:paraId="161200EF" w14:textId="77777777" w:rsidR="0095017C" w:rsidRDefault="005B530E" w:rsidP="00EB733E">
            <w:r>
              <w:lastRenderedPageBreak/>
              <w:t>Miejscowość Smykowo i Gmina Ostróda</w:t>
            </w:r>
          </w:p>
        </w:tc>
      </w:tr>
      <w:tr w:rsidR="0095017C" w14:paraId="50232818" w14:textId="77777777" w:rsidTr="005947C7">
        <w:tc>
          <w:tcPr>
            <w:tcW w:w="817" w:type="dxa"/>
          </w:tcPr>
          <w:p w14:paraId="500A51C5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6EFD313" w14:textId="53EE3181" w:rsidR="0095017C" w:rsidRDefault="00687127" w:rsidP="00EB733E">
            <w:r>
              <w:t>Ludowy Klub Sportowy „Płomień”</w:t>
            </w:r>
            <w:r w:rsidR="000A3714">
              <w:t xml:space="preserve"> Turznica</w:t>
            </w:r>
          </w:p>
        </w:tc>
        <w:tc>
          <w:tcPr>
            <w:tcW w:w="2753" w:type="dxa"/>
          </w:tcPr>
          <w:p w14:paraId="318B716B" w14:textId="77777777" w:rsidR="0095017C" w:rsidRDefault="000A3714" w:rsidP="00EB733E">
            <w:r>
              <w:t>698-110-392</w:t>
            </w:r>
          </w:p>
          <w:p w14:paraId="079229DC" w14:textId="77777777" w:rsidR="000A3714" w:rsidRDefault="000A3714" w:rsidP="00EB733E">
            <w:r>
              <w:t>695-377-020</w:t>
            </w:r>
          </w:p>
          <w:p w14:paraId="31677E63" w14:textId="77777777" w:rsidR="000A3714" w:rsidRDefault="000A3714" w:rsidP="00EB733E"/>
          <w:p w14:paraId="2D8F30E7" w14:textId="1D00CC58" w:rsidR="000A3714" w:rsidRDefault="000A3714" w:rsidP="00EB733E">
            <w:hyperlink r:id="rId13" w:history="1">
              <w:r w:rsidRPr="00A7559B">
                <w:rPr>
                  <w:rStyle w:val="Hipercze"/>
                </w:rPr>
                <w:t>plomienturznica@wmzpn.pl</w:t>
              </w:r>
            </w:hyperlink>
          </w:p>
          <w:p w14:paraId="298157F2" w14:textId="5EE26024" w:rsidR="000A3714" w:rsidRDefault="000A3714" w:rsidP="00EB733E"/>
        </w:tc>
        <w:tc>
          <w:tcPr>
            <w:tcW w:w="2410" w:type="dxa"/>
          </w:tcPr>
          <w:p w14:paraId="6217A2CC" w14:textId="77777777" w:rsidR="0095017C" w:rsidRDefault="00687127" w:rsidP="00EB733E">
            <w:r>
              <w:t>14-100 Ostróda</w:t>
            </w:r>
          </w:p>
          <w:p w14:paraId="3FCD5BAE" w14:textId="77777777"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14:paraId="4442E772" w14:textId="77777777"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14:paraId="55B5D3F5" w14:textId="77777777"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14:paraId="3B914C26" w14:textId="77777777" w:rsidR="0095017C" w:rsidRDefault="00687127" w:rsidP="00EB733E">
            <w:r>
              <w:t>Turznica oraz Gmina Ostróda</w:t>
            </w:r>
          </w:p>
        </w:tc>
      </w:tr>
      <w:tr w:rsidR="0095017C" w14:paraId="4E8D3DD9" w14:textId="77777777" w:rsidTr="005947C7">
        <w:tc>
          <w:tcPr>
            <w:tcW w:w="817" w:type="dxa"/>
          </w:tcPr>
          <w:p w14:paraId="6FC5F5D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874F9C5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14:paraId="5A9ECB1D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14:paraId="18E2FB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14:paraId="56D6D016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14:paraId="09F9C8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14:paraId="4EB657ED" w14:textId="77777777" w:rsidTr="005947C7">
        <w:tc>
          <w:tcPr>
            <w:tcW w:w="817" w:type="dxa"/>
          </w:tcPr>
          <w:p w14:paraId="1B8A90E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DE53340" w14:textId="77777777" w:rsidR="0095017C" w:rsidRDefault="00133945" w:rsidP="00EB733E">
            <w:r>
              <w:t>Ostródzki Klub Morsów „</w:t>
            </w:r>
            <w:proofErr w:type="spellStart"/>
            <w:r>
              <w:t>Zmarźlak</w:t>
            </w:r>
            <w:proofErr w:type="spellEnd"/>
            <w:r>
              <w:t>”</w:t>
            </w:r>
          </w:p>
        </w:tc>
        <w:tc>
          <w:tcPr>
            <w:tcW w:w="2753" w:type="dxa"/>
          </w:tcPr>
          <w:p w14:paraId="4CEBEF79" w14:textId="77777777"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14:paraId="124ECAE7" w14:textId="77777777" w:rsidR="0095017C" w:rsidRDefault="00133945" w:rsidP="00EB733E">
            <w:r>
              <w:t>14-100 Ostróda</w:t>
            </w:r>
          </w:p>
          <w:p w14:paraId="73CAC081" w14:textId="77777777" w:rsidR="00133945" w:rsidRDefault="00133945" w:rsidP="00EB733E">
            <w:r>
              <w:t>Jaracza 24/26</w:t>
            </w:r>
          </w:p>
        </w:tc>
        <w:tc>
          <w:tcPr>
            <w:tcW w:w="4819" w:type="dxa"/>
          </w:tcPr>
          <w:p w14:paraId="444804BB" w14:textId="77777777"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14:paraId="19EA5B1E" w14:textId="77777777" w:rsidR="0095017C" w:rsidRDefault="00133945" w:rsidP="00EB733E">
            <w:r>
              <w:t>Terytorium RP</w:t>
            </w:r>
          </w:p>
        </w:tc>
      </w:tr>
      <w:tr w:rsidR="0095017C" w14:paraId="76D379B1" w14:textId="77777777" w:rsidTr="005947C7">
        <w:tc>
          <w:tcPr>
            <w:tcW w:w="817" w:type="dxa"/>
          </w:tcPr>
          <w:p w14:paraId="44580A9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09C4258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5A9CF83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E8A8824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395B138" w14:textId="77777777" w:rsidR="00825BDD" w:rsidRPr="00845763" w:rsidRDefault="00845763" w:rsidP="004B1A93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0BC674B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</w:tr>
      <w:tr w:rsidR="0095017C" w14:paraId="4FFD1B5D" w14:textId="77777777" w:rsidTr="005947C7">
        <w:tc>
          <w:tcPr>
            <w:tcW w:w="817" w:type="dxa"/>
          </w:tcPr>
          <w:p w14:paraId="29F066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8B9A8C" w14:textId="77777777"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14:paraId="34B49F10" w14:textId="77777777" w:rsidR="0095017C" w:rsidRDefault="0095017C" w:rsidP="00EB733E"/>
        </w:tc>
        <w:tc>
          <w:tcPr>
            <w:tcW w:w="2410" w:type="dxa"/>
          </w:tcPr>
          <w:p w14:paraId="1046F71E" w14:textId="77777777" w:rsidR="00285158" w:rsidRDefault="001A790C" w:rsidP="00EB733E">
            <w:r>
              <w:t xml:space="preserve">Boguchwały 60, </w:t>
            </w:r>
          </w:p>
          <w:p w14:paraId="0D82E642" w14:textId="77777777"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14:paraId="71C839D5" w14:textId="77777777"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14:paraId="295F81A3" w14:textId="77777777" w:rsidR="0095017C" w:rsidRDefault="00F22DCF" w:rsidP="00EB733E">
            <w:r>
              <w:t>Województwo Warmińsko-Mazurskie, Boguchwały</w:t>
            </w:r>
          </w:p>
        </w:tc>
      </w:tr>
      <w:tr w:rsidR="0095017C" w14:paraId="49BA1979" w14:textId="77777777" w:rsidTr="005947C7">
        <w:tc>
          <w:tcPr>
            <w:tcW w:w="817" w:type="dxa"/>
          </w:tcPr>
          <w:p w14:paraId="3C0F8DC3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BBE368D" w14:textId="77777777"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14:paraId="0B3F885B" w14:textId="77777777" w:rsidR="0095017C" w:rsidRDefault="0095017C" w:rsidP="00EB733E"/>
        </w:tc>
        <w:tc>
          <w:tcPr>
            <w:tcW w:w="2410" w:type="dxa"/>
          </w:tcPr>
          <w:p w14:paraId="1F5EC954" w14:textId="77777777"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14:paraId="125E4CD2" w14:textId="77777777" w:rsidR="0095017C" w:rsidRDefault="00ED3104" w:rsidP="00EB733E">
            <w:r>
              <w:t>Krzewienie kultury fizycznej wśród dzieci, młodzieży i dorosłych na terenie działania klubu oraz wychowywanie dzieci i młodzieży przez kulturę fizyczną i sport.</w:t>
            </w:r>
          </w:p>
        </w:tc>
        <w:tc>
          <w:tcPr>
            <w:tcW w:w="2098" w:type="dxa"/>
          </w:tcPr>
          <w:p w14:paraId="46B5DBB2" w14:textId="77777777" w:rsidR="0095017C" w:rsidRDefault="00ED3104" w:rsidP="00EB733E">
            <w:r>
              <w:t>RP</w:t>
            </w:r>
          </w:p>
        </w:tc>
      </w:tr>
      <w:tr w:rsidR="0095017C" w14:paraId="49E1DD1D" w14:textId="77777777" w:rsidTr="005947C7">
        <w:tc>
          <w:tcPr>
            <w:tcW w:w="817" w:type="dxa"/>
          </w:tcPr>
          <w:p w14:paraId="037020A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FA2985C" w14:textId="77777777"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14:paraId="1BBC09DE" w14:textId="77777777" w:rsidR="0095017C" w:rsidRDefault="00ED3104" w:rsidP="00EB733E">
            <w:r>
              <w:t>500-293-007</w:t>
            </w:r>
          </w:p>
        </w:tc>
        <w:tc>
          <w:tcPr>
            <w:tcW w:w="2410" w:type="dxa"/>
          </w:tcPr>
          <w:p w14:paraId="17D35AA6" w14:textId="77777777"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14:paraId="22495358" w14:textId="77777777"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</w:r>
            <w:r>
              <w:lastRenderedPageBreak/>
              <w:t>3 – upowszechnianie kultury fizycznej w środowisku wiejskim</w:t>
            </w:r>
          </w:p>
        </w:tc>
        <w:tc>
          <w:tcPr>
            <w:tcW w:w="2098" w:type="dxa"/>
          </w:tcPr>
          <w:p w14:paraId="720F23EB" w14:textId="77777777" w:rsidR="0095017C" w:rsidRDefault="000F5315" w:rsidP="00EB733E">
            <w:r>
              <w:lastRenderedPageBreak/>
              <w:t>RP</w:t>
            </w:r>
          </w:p>
        </w:tc>
      </w:tr>
      <w:tr w:rsidR="0095017C" w14:paraId="28BEE86E" w14:textId="77777777" w:rsidTr="005947C7">
        <w:tc>
          <w:tcPr>
            <w:tcW w:w="817" w:type="dxa"/>
          </w:tcPr>
          <w:p w14:paraId="78EC8D5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5F7C483" w14:textId="32BB6E09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  <w:r w:rsidR="0070099C" w:rsidRPr="00A557FB">
              <w:rPr>
                <w:color w:val="FF0000"/>
              </w:rPr>
              <w:t xml:space="preserve"> </w:t>
            </w:r>
          </w:p>
        </w:tc>
        <w:tc>
          <w:tcPr>
            <w:tcW w:w="2753" w:type="dxa"/>
          </w:tcPr>
          <w:p w14:paraId="2D3A9129" w14:textId="55FB36B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ADF94E2" w14:textId="7CC2CB9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2E5F646A" w14:textId="0F0F9CB4" w:rsidR="0070099C" w:rsidRPr="00A557FB" w:rsidRDefault="00A557FB" w:rsidP="001E4AC5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9C06D5" w14:textId="16416D97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</w:tr>
      <w:tr w:rsidR="00236CFF" w14:paraId="3E824EA6" w14:textId="77777777" w:rsidTr="005947C7">
        <w:tc>
          <w:tcPr>
            <w:tcW w:w="817" w:type="dxa"/>
          </w:tcPr>
          <w:p w14:paraId="3EE78FA4" w14:textId="77777777"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7E4B96" w14:textId="77777777" w:rsidR="00236CFF" w:rsidRDefault="00236CFF" w:rsidP="00EB733E">
            <w:r>
              <w:t>„</w:t>
            </w:r>
            <w:proofErr w:type="spellStart"/>
            <w:r>
              <w:t>Pirates</w:t>
            </w:r>
            <w:proofErr w:type="spellEnd"/>
            <w:r>
              <w:t xml:space="preserve"> Ostróda”</w:t>
            </w:r>
          </w:p>
        </w:tc>
        <w:tc>
          <w:tcPr>
            <w:tcW w:w="2753" w:type="dxa"/>
          </w:tcPr>
          <w:p w14:paraId="0C269E80" w14:textId="77777777" w:rsidR="00236CFF" w:rsidRDefault="00236CFF" w:rsidP="00EB733E"/>
        </w:tc>
        <w:tc>
          <w:tcPr>
            <w:tcW w:w="2410" w:type="dxa"/>
          </w:tcPr>
          <w:p w14:paraId="409B4248" w14:textId="77777777" w:rsidR="00236CFF" w:rsidRDefault="00236CFF" w:rsidP="00EB733E">
            <w:r>
              <w:t>14-100 Ostróda</w:t>
            </w:r>
          </w:p>
          <w:p w14:paraId="1F4A9D53" w14:textId="77777777"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14:paraId="0C82327A" w14:textId="77777777"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14:paraId="79D72412" w14:textId="77777777"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14:paraId="4D8FB7C1" w14:textId="77777777" w:rsidR="00913B36" w:rsidRDefault="00913B36" w:rsidP="001E4AC5">
            <w:r>
              <w:t>3-Kształtowanie pozytywnych cech charakteru i osobowości poprzez uczestnictwo w realizacji zadań klubu</w:t>
            </w:r>
          </w:p>
          <w:p w14:paraId="1D8952A3" w14:textId="77777777"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14:paraId="383403CB" w14:textId="77777777" w:rsidR="00236CFF" w:rsidRDefault="00913B36" w:rsidP="00EB733E">
            <w:r>
              <w:t>RP</w:t>
            </w:r>
          </w:p>
        </w:tc>
      </w:tr>
      <w:tr w:rsidR="00913B36" w14:paraId="0CF71173" w14:textId="77777777" w:rsidTr="005947C7">
        <w:tc>
          <w:tcPr>
            <w:tcW w:w="817" w:type="dxa"/>
          </w:tcPr>
          <w:p w14:paraId="28101038" w14:textId="77777777"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14:paraId="0B4B0CFD" w14:textId="77777777"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14:paraId="69202D5D" w14:textId="77777777" w:rsidR="00913B36" w:rsidRDefault="003E6134" w:rsidP="00EB733E">
            <w:r>
              <w:t>606-740-740</w:t>
            </w:r>
          </w:p>
          <w:p w14:paraId="4DFE111B" w14:textId="77777777" w:rsidR="003E6134" w:rsidRDefault="003E6134" w:rsidP="00EB733E"/>
          <w:p w14:paraId="2992B11B" w14:textId="07BD3625" w:rsidR="003E6134" w:rsidRDefault="003E6134" w:rsidP="00EB733E">
            <w:hyperlink r:id="rId14" w:history="1">
              <w:r w:rsidRPr="00A7559B">
                <w:rPr>
                  <w:rStyle w:val="Hipercze"/>
                </w:rPr>
                <w:t>klub@playostroda.pl</w:t>
              </w:r>
            </w:hyperlink>
          </w:p>
          <w:p w14:paraId="593DF4D0" w14:textId="36D52254" w:rsidR="003E6134" w:rsidRDefault="003E6134" w:rsidP="00EB733E"/>
        </w:tc>
        <w:tc>
          <w:tcPr>
            <w:tcW w:w="2410" w:type="dxa"/>
          </w:tcPr>
          <w:p w14:paraId="38E5C487" w14:textId="77777777" w:rsidR="00913B36" w:rsidRDefault="00913B36" w:rsidP="00EB733E">
            <w:r>
              <w:t>14-100 Ostróda</w:t>
            </w:r>
          </w:p>
          <w:p w14:paraId="61B13746" w14:textId="77777777"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14:paraId="66A2562A" w14:textId="77777777" w:rsidR="00913B36" w:rsidRDefault="00EB66B0" w:rsidP="001E4AC5">
            <w:r>
              <w:t>1-Rozwój i popularyzacja sportu na terenie działania</w:t>
            </w:r>
          </w:p>
          <w:p w14:paraId="7CD06C03" w14:textId="77777777"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14:paraId="62CC985D" w14:textId="77777777"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14:paraId="5DFE0991" w14:textId="77777777" w:rsidR="00733697" w:rsidRDefault="00733697" w:rsidP="001E4AC5">
            <w:r>
              <w:t>4-Udział w lokalnym i ogólnopolskim życiu sportowym i rekreacyjnym</w:t>
            </w:r>
          </w:p>
          <w:p w14:paraId="75C1DB16" w14:textId="77777777" w:rsidR="00733697" w:rsidRDefault="00733697" w:rsidP="001E4AC5">
            <w:r>
              <w:t>5-Wsparcie dziedzin związanych ze sportem, rekreacją oraz edukacją, turystyką i ochroną środowiska</w:t>
            </w:r>
          </w:p>
          <w:p w14:paraId="28FECBE9" w14:textId="77777777" w:rsidR="00733697" w:rsidRDefault="00733697" w:rsidP="001E4AC5">
            <w:r>
              <w:t>6-Profilaktyka rozwiązywania problemów alkoholowych, przeciwdziałanie narkomanii oraz innym patologiom społecznym</w:t>
            </w:r>
          </w:p>
          <w:p w14:paraId="51E1794B" w14:textId="77777777"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14:paraId="51F70F4E" w14:textId="77777777"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14:paraId="0E13141B" w14:textId="77777777" w:rsidR="00913B36" w:rsidRDefault="002D607C" w:rsidP="00EB733E">
            <w:r>
              <w:t>Obszar RP</w:t>
            </w:r>
          </w:p>
        </w:tc>
      </w:tr>
      <w:tr w:rsidR="008B7D8D" w14:paraId="04E175B5" w14:textId="77777777" w:rsidTr="005947C7">
        <w:tc>
          <w:tcPr>
            <w:tcW w:w="817" w:type="dxa"/>
          </w:tcPr>
          <w:p w14:paraId="7D6520BF" w14:textId="77777777"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BA63387" w14:textId="77777777"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14:paraId="484EC49C" w14:textId="77777777" w:rsidR="008B7D8D" w:rsidRDefault="003E6134" w:rsidP="00EB733E">
            <w:r>
              <w:t>504-277-874</w:t>
            </w:r>
          </w:p>
          <w:p w14:paraId="7FE1AFB9" w14:textId="77777777" w:rsidR="003E6134" w:rsidRDefault="003E6134" w:rsidP="00EB733E"/>
          <w:p w14:paraId="60E31CFB" w14:textId="48BAF08B" w:rsidR="003E6134" w:rsidRDefault="003E6134" w:rsidP="00EB733E">
            <w:hyperlink r:id="rId15" w:history="1">
              <w:r w:rsidRPr="00A7559B">
                <w:rPr>
                  <w:rStyle w:val="Hipercze"/>
                </w:rPr>
                <w:t>kormoranbynowo@wmzpn.pl</w:t>
              </w:r>
            </w:hyperlink>
          </w:p>
          <w:p w14:paraId="187B9A60" w14:textId="77777777" w:rsidR="003E6134" w:rsidRDefault="003E6134" w:rsidP="00EB733E"/>
          <w:p w14:paraId="22138A80" w14:textId="7816A9C3" w:rsidR="003E6134" w:rsidRDefault="003E6134" w:rsidP="00EB733E"/>
        </w:tc>
        <w:tc>
          <w:tcPr>
            <w:tcW w:w="2410" w:type="dxa"/>
          </w:tcPr>
          <w:p w14:paraId="62B51CC6" w14:textId="77777777" w:rsidR="008B7D8D" w:rsidRDefault="008B7D8D" w:rsidP="00EB733E">
            <w:r>
              <w:t>14-140 Miłomłyn</w:t>
            </w:r>
          </w:p>
          <w:p w14:paraId="591DD4AF" w14:textId="77777777"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14:paraId="687527F8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Podejmowanie działań dla zapewnienia rozwoju psychofizycznego, wychowania,  doskonalenia uzdolnień i sprawności, zachowania zdrowia człowieka, w tym w szczególności dzieci i młodzieży.</w:t>
            </w:r>
          </w:p>
          <w:p w14:paraId="718B5299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14:paraId="08EC9AF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14:paraId="7800BDA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14:paraId="4F77BE87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14:paraId="3FD51064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14:paraId="6BE2B3E0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14:paraId="731B99A0" w14:textId="77777777" w:rsidR="008B7D8D" w:rsidRDefault="002D607C" w:rsidP="00EB733E">
            <w:r>
              <w:t>Województwo Warmińsko – Mazurskie</w:t>
            </w:r>
          </w:p>
        </w:tc>
      </w:tr>
      <w:tr w:rsidR="002D607C" w14:paraId="6C39EFBA" w14:textId="77777777" w:rsidTr="005947C7">
        <w:tc>
          <w:tcPr>
            <w:tcW w:w="817" w:type="dxa"/>
          </w:tcPr>
          <w:p w14:paraId="586D477E" w14:textId="77777777"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35C8317" w14:textId="77777777"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14:paraId="3F1DECC9" w14:textId="77777777" w:rsidR="002D607C" w:rsidRDefault="002D607C" w:rsidP="00EB733E"/>
        </w:tc>
        <w:tc>
          <w:tcPr>
            <w:tcW w:w="2410" w:type="dxa"/>
          </w:tcPr>
          <w:p w14:paraId="7A11B65B" w14:textId="77777777" w:rsidR="002D607C" w:rsidRDefault="00995E15" w:rsidP="00EB733E">
            <w:r>
              <w:t>14-100 Ostróda</w:t>
            </w:r>
          </w:p>
          <w:p w14:paraId="148DAB03" w14:textId="77777777"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14:paraId="19E63F93" w14:textId="77777777"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14:paraId="3121A7B2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Kształtowanie pozytywnych cech charakteru i osobowości w środowisku dzieci, młodzieży i dorosłych, jak również tworzenie dogodnych warunków w tym zakresie</w:t>
            </w:r>
          </w:p>
          <w:p w14:paraId="732B2177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14:paraId="58AFCF36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14:paraId="6BAD238E" w14:textId="77777777" w:rsidR="002D607C" w:rsidRDefault="00995E15" w:rsidP="00EB733E">
            <w:r>
              <w:t>Województwo Warmińsko – Mazurskie</w:t>
            </w:r>
          </w:p>
        </w:tc>
      </w:tr>
      <w:tr w:rsidR="00995E15" w14:paraId="6C658145" w14:textId="77777777" w:rsidTr="005947C7">
        <w:tc>
          <w:tcPr>
            <w:tcW w:w="817" w:type="dxa"/>
          </w:tcPr>
          <w:p w14:paraId="05AE9734" w14:textId="77777777"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5EB5745" w14:textId="77777777"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14:paraId="007FC072" w14:textId="77777777" w:rsidR="00995E15" w:rsidRDefault="00995E15" w:rsidP="00EB733E"/>
        </w:tc>
        <w:tc>
          <w:tcPr>
            <w:tcW w:w="2410" w:type="dxa"/>
          </w:tcPr>
          <w:p w14:paraId="400688BE" w14:textId="77777777" w:rsidR="00995E15" w:rsidRDefault="00995E15" w:rsidP="00EB733E">
            <w:r>
              <w:t>14-100 Ostróda</w:t>
            </w:r>
          </w:p>
          <w:p w14:paraId="55B8A4C2" w14:textId="77777777"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14:paraId="27959393" w14:textId="77777777"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14:paraId="304B33DD" w14:textId="77777777"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Kształtowanie zasad współżycia sportowego wśród społeczeństwa, ze szczególnym uwzględnieniem dzieci, młodzieży i dorosłych, </w:t>
            </w:r>
            <w:r>
              <w:lastRenderedPageBreak/>
              <w:t>dążenie do osiągania najwyższego poziomu sportowego.</w:t>
            </w:r>
          </w:p>
          <w:p w14:paraId="5011675F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Czuwanie nad zachowaniem należytego poziomu moralnego i wychowawczego wśród zawodników, trenerów, sędziów i działaczy.</w:t>
            </w:r>
          </w:p>
          <w:p w14:paraId="46B7894B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14:paraId="0A1ADDA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14:paraId="43B666F3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14:paraId="479847D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14:paraId="38094C4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14:paraId="57C08168" w14:textId="77777777"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14:paraId="0F315A69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pozytywnych cech charakteru i osobowości poprzez uczestnictwo w realizacji zadań sportowych Stowarzyszenia.</w:t>
            </w:r>
          </w:p>
          <w:p w14:paraId="736629A3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14:paraId="31583499" w14:textId="77777777"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14:paraId="1FE69818" w14:textId="591CED60" w:rsidR="00995E15" w:rsidRDefault="001E7FA6" w:rsidP="00EB733E">
            <w:r>
              <w:lastRenderedPageBreak/>
              <w:t>RP oraz inne kraje</w:t>
            </w:r>
          </w:p>
        </w:tc>
      </w:tr>
      <w:tr w:rsidR="0033657D" w14:paraId="3E82E552" w14:textId="77777777" w:rsidTr="005947C7">
        <w:tc>
          <w:tcPr>
            <w:tcW w:w="817" w:type="dxa"/>
          </w:tcPr>
          <w:p w14:paraId="0D1D28E2" w14:textId="77777777"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2B62079" w14:textId="77777777" w:rsidR="0033657D" w:rsidRDefault="0033657D" w:rsidP="00EB733E">
            <w:r>
              <w:t xml:space="preserve">Klub </w:t>
            </w:r>
            <w:proofErr w:type="spellStart"/>
            <w:r>
              <w:t>Petanque</w:t>
            </w:r>
            <w:proofErr w:type="spellEnd"/>
            <w:r>
              <w:t xml:space="preserve"> GRUNWALD</w:t>
            </w:r>
          </w:p>
        </w:tc>
        <w:tc>
          <w:tcPr>
            <w:tcW w:w="2753" w:type="dxa"/>
          </w:tcPr>
          <w:p w14:paraId="55DB4426" w14:textId="77777777" w:rsidR="0033657D" w:rsidRDefault="001E7FA6" w:rsidP="00EB733E">
            <w:r>
              <w:t>791-679-587</w:t>
            </w:r>
          </w:p>
          <w:p w14:paraId="3BBD4220" w14:textId="77777777" w:rsidR="001E7FA6" w:rsidRDefault="001E7FA6" w:rsidP="00EB733E"/>
          <w:p w14:paraId="26D7B923" w14:textId="09404051" w:rsidR="001E7FA6" w:rsidRDefault="001E7FA6" w:rsidP="00EB733E">
            <w:hyperlink r:id="rId16" w:history="1">
              <w:r w:rsidRPr="00A7559B">
                <w:rPr>
                  <w:rStyle w:val="Hipercze"/>
                </w:rPr>
                <w:t>petanque.grunwald@gmail.com</w:t>
              </w:r>
            </w:hyperlink>
          </w:p>
          <w:p w14:paraId="00F0290A" w14:textId="77777777" w:rsidR="001E7FA6" w:rsidRDefault="001E7FA6" w:rsidP="00EB733E"/>
          <w:p w14:paraId="1008888B" w14:textId="70B9E6CA" w:rsidR="001E7FA6" w:rsidRDefault="001E7FA6" w:rsidP="00EB733E"/>
        </w:tc>
        <w:tc>
          <w:tcPr>
            <w:tcW w:w="2410" w:type="dxa"/>
          </w:tcPr>
          <w:p w14:paraId="326AF405" w14:textId="77777777" w:rsidR="0033657D" w:rsidRDefault="0033657D" w:rsidP="00EB733E">
            <w:r>
              <w:t>14-107 Gierzwałd</w:t>
            </w:r>
          </w:p>
          <w:p w14:paraId="4C202E25" w14:textId="77777777"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14:paraId="0997227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14:paraId="06125E6B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14:paraId="09BCD5E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Kształtowanie pozytywnych cech charakteru i osobowości w środowisku dzieci, młodzieży i </w:t>
            </w:r>
            <w:r>
              <w:lastRenderedPageBreak/>
              <w:t>dorosłych, jak również tworzenie dogodnych warunków w tym zakresie.</w:t>
            </w:r>
          </w:p>
          <w:p w14:paraId="2C671779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dzieci i młodzieży.</w:t>
            </w:r>
          </w:p>
          <w:p w14:paraId="09FC4FE8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14:paraId="2F922DAE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14:paraId="15EF411C" w14:textId="77777777"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Podejmowanie działań na rzecz rozwoju i popularyzacji </w:t>
            </w:r>
            <w:proofErr w:type="spellStart"/>
            <w:r>
              <w:t>petanque</w:t>
            </w:r>
            <w:proofErr w:type="spellEnd"/>
            <w:r>
              <w:t xml:space="preserve"> na terenie działania klubu.</w:t>
            </w:r>
          </w:p>
          <w:p w14:paraId="16A17AEF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14:paraId="4BF5D94C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Upowszechnianie umiejętności gry </w:t>
            </w:r>
            <w:proofErr w:type="spellStart"/>
            <w:r>
              <w:t>petanque</w:t>
            </w:r>
            <w:proofErr w:type="spellEnd"/>
          </w:p>
          <w:p w14:paraId="319E1479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</w:t>
            </w:r>
            <w:proofErr w:type="spellStart"/>
            <w:r>
              <w:t>Petanque</w:t>
            </w:r>
            <w:proofErr w:type="spellEnd"/>
          </w:p>
          <w:p w14:paraId="188433F6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Działalność klubu przewiduje realizację zadań własnych gminy i powiatu</w:t>
            </w:r>
          </w:p>
        </w:tc>
        <w:tc>
          <w:tcPr>
            <w:tcW w:w="2098" w:type="dxa"/>
          </w:tcPr>
          <w:p w14:paraId="22CA1B38" w14:textId="5457A7D2" w:rsidR="0033657D" w:rsidRDefault="001E7FA6" w:rsidP="00EB733E">
            <w:r>
              <w:lastRenderedPageBreak/>
              <w:t>Obszar RP</w:t>
            </w:r>
          </w:p>
        </w:tc>
      </w:tr>
      <w:tr w:rsidR="001E7FA6" w14:paraId="5A650F7E" w14:textId="77777777" w:rsidTr="005947C7">
        <w:tc>
          <w:tcPr>
            <w:tcW w:w="817" w:type="dxa"/>
          </w:tcPr>
          <w:p w14:paraId="1C9926D6" w14:textId="77777777" w:rsidR="001E7FA6" w:rsidRDefault="001E7FA6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739504" w14:textId="29222B84" w:rsidR="001E7FA6" w:rsidRDefault="001E7FA6" w:rsidP="00EB733E">
            <w:r>
              <w:t>Sportowy Klub Taneczny „U Mirka”</w:t>
            </w:r>
          </w:p>
        </w:tc>
        <w:tc>
          <w:tcPr>
            <w:tcW w:w="2753" w:type="dxa"/>
          </w:tcPr>
          <w:p w14:paraId="75708D21" w14:textId="77777777" w:rsidR="001E7FA6" w:rsidRDefault="001E7FA6" w:rsidP="00EB733E">
            <w:r>
              <w:t>505-165-758</w:t>
            </w:r>
          </w:p>
          <w:p w14:paraId="1AD48A5C" w14:textId="77777777" w:rsidR="001E7FA6" w:rsidRDefault="001E7FA6" w:rsidP="00EB733E"/>
          <w:p w14:paraId="2F0BE0E1" w14:textId="4868AB6A" w:rsidR="001E7FA6" w:rsidRDefault="001E7FA6" w:rsidP="00EB733E">
            <w:hyperlink r:id="rId17" w:history="1">
              <w:r w:rsidRPr="00A7559B">
                <w:rPr>
                  <w:rStyle w:val="Hipercze"/>
                </w:rPr>
                <w:t>U_mirka@poczta.onet.pl</w:t>
              </w:r>
            </w:hyperlink>
          </w:p>
          <w:p w14:paraId="7F2899E9" w14:textId="3B791448" w:rsidR="001E7FA6" w:rsidRDefault="001E7FA6" w:rsidP="00EB733E"/>
        </w:tc>
        <w:tc>
          <w:tcPr>
            <w:tcW w:w="2410" w:type="dxa"/>
          </w:tcPr>
          <w:p w14:paraId="6062562F" w14:textId="77777777" w:rsidR="001E7FA6" w:rsidRDefault="001E7FA6" w:rsidP="00EB733E">
            <w:r>
              <w:t>14-300 Morąg</w:t>
            </w:r>
          </w:p>
          <w:p w14:paraId="53A56938" w14:textId="4F599F48" w:rsidR="001E7FA6" w:rsidRDefault="001E7FA6" w:rsidP="00EB733E">
            <w:r>
              <w:t>Kujawska 5/13</w:t>
            </w:r>
          </w:p>
        </w:tc>
        <w:tc>
          <w:tcPr>
            <w:tcW w:w="4819" w:type="dxa"/>
          </w:tcPr>
          <w:p w14:paraId="589FE286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Popularyzowanie tańca sportowego i innych form tanecznych.</w:t>
            </w:r>
          </w:p>
          <w:p w14:paraId="6349C05B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Dbałość o rozwój tańca sportowego.</w:t>
            </w:r>
          </w:p>
          <w:p w14:paraId="481A6989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 xml:space="preserve">Podejmowanie działań dla zapewnienia rozwoju </w:t>
            </w:r>
            <w:r w:rsidR="00CB632C">
              <w:t>psychofizycznego, wychowania, doskonalenia uzdolnień i sprawności, zachowania zdrowia człowieka (w szczególności dzieci i młodzieży) oraz krzewienie wiedzy i utrwalania zwyczajów z tym zakresie.</w:t>
            </w:r>
          </w:p>
          <w:p w14:paraId="325D8FD0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Planowanie i organizowanie życia sportowego członków klubu w oparciu o możliwości obiektowe i sprzętowe.</w:t>
            </w:r>
          </w:p>
          <w:p w14:paraId="034E7101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Uczestnictwo w imprezach sportowych.</w:t>
            </w:r>
          </w:p>
          <w:p w14:paraId="3ECCEE62" w14:textId="77777777" w:rsidR="00CB632C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zajęć sportowych w celu wszechstronnego rozwoju sprawności fizycznej i umysłowej członków klubu, a także w celu zapobiegania patologiom społecznym.</w:t>
            </w:r>
          </w:p>
          <w:p w14:paraId="7CFA583E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lastRenderedPageBreak/>
              <w:t>Organizowanie różnorodnych form współzawodnictwa sportowego.</w:t>
            </w:r>
          </w:p>
          <w:p w14:paraId="5DD17F36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krajoznawstwa oraz wypoczynku dzieci i młodzieży</w:t>
            </w:r>
          </w:p>
          <w:p w14:paraId="00B1B18B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profilaktyki uzależnień i promocji zdrowia</w:t>
            </w:r>
          </w:p>
          <w:p w14:paraId="7BA48EF5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Kształtowanie pozytywnych cech charakteru i osobowości poprzez uczestnictwo w realizacji zadań klubu</w:t>
            </w:r>
          </w:p>
          <w:p w14:paraId="0BC260A4" w14:textId="112B5EED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Współudział w rozbudowie i utrzymaniu urządzeń i sprzętu sportowego.</w:t>
            </w:r>
          </w:p>
        </w:tc>
        <w:tc>
          <w:tcPr>
            <w:tcW w:w="2098" w:type="dxa"/>
          </w:tcPr>
          <w:p w14:paraId="3B021825" w14:textId="19B0876B" w:rsidR="001E7FA6" w:rsidRDefault="001E7FA6" w:rsidP="00EB733E">
            <w:r>
              <w:lastRenderedPageBreak/>
              <w:t>RP</w:t>
            </w:r>
          </w:p>
        </w:tc>
      </w:tr>
      <w:tr w:rsidR="00290A16" w14:paraId="74469A74" w14:textId="77777777" w:rsidTr="005947C7">
        <w:tc>
          <w:tcPr>
            <w:tcW w:w="817" w:type="dxa"/>
          </w:tcPr>
          <w:p w14:paraId="59C32B5A" w14:textId="460E05E6" w:rsidR="00290A16" w:rsidRDefault="00290A16" w:rsidP="00E83AA6">
            <w:pPr>
              <w:pStyle w:val="Akapitzlist"/>
              <w:numPr>
                <w:ilvl w:val="0"/>
                <w:numId w:val="1"/>
              </w:numPr>
            </w:pPr>
            <w:r>
              <w:t>Stowarzyszenie Spartakus Squad</w:t>
            </w:r>
          </w:p>
        </w:tc>
        <w:tc>
          <w:tcPr>
            <w:tcW w:w="2804" w:type="dxa"/>
          </w:tcPr>
          <w:p w14:paraId="2F630785" w14:textId="2334995C" w:rsidR="00290A16" w:rsidRDefault="00290A16" w:rsidP="00EB733E">
            <w:r>
              <w:t>Stowarzyszenie Spartakus Squad</w:t>
            </w:r>
          </w:p>
        </w:tc>
        <w:tc>
          <w:tcPr>
            <w:tcW w:w="2753" w:type="dxa"/>
          </w:tcPr>
          <w:p w14:paraId="05243B68" w14:textId="77777777" w:rsidR="00290A16" w:rsidRDefault="00290A16" w:rsidP="00EB733E"/>
        </w:tc>
        <w:tc>
          <w:tcPr>
            <w:tcW w:w="2410" w:type="dxa"/>
          </w:tcPr>
          <w:p w14:paraId="62EBBCE6" w14:textId="77777777" w:rsidR="00290A16" w:rsidRDefault="000C5E01" w:rsidP="00EB733E">
            <w:r>
              <w:t>14-107 Stębark</w:t>
            </w:r>
          </w:p>
          <w:p w14:paraId="5A07C033" w14:textId="6EFD386A" w:rsidR="000C5E01" w:rsidRDefault="000C5E01" w:rsidP="00EB733E">
            <w:r>
              <w:t>Stębark 56</w:t>
            </w:r>
          </w:p>
        </w:tc>
        <w:tc>
          <w:tcPr>
            <w:tcW w:w="4819" w:type="dxa"/>
          </w:tcPr>
          <w:p w14:paraId="61CC28D1" w14:textId="77777777" w:rsidR="00290A16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Rozwój różnorodnych dyscyplin sportowych, ze szczególnym uwzględnieniem kickboxingu.</w:t>
            </w:r>
          </w:p>
          <w:p w14:paraId="37FA06E3" w14:textId="77777777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Podnoszenie poziomu wyszkolenia i sprawności członków w aspekcie fizycznym i psychicznym</w:t>
            </w:r>
          </w:p>
          <w:p w14:paraId="76653FF0" w14:textId="487612DB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Propagowanie zdrowego trybu życia poprzez sport , kulturę sportu i rekreację</w:t>
            </w:r>
          </w:p>
        </w:tc>
        <w:tc>
          <w:tcPr>
            <w:tcW w:w="2098" w:type="dxa"/>
          </w:tcPr>
          <w:p w14:paraId="2552CB1B" w14:textId="742FD463" w:rsidR="00290A16" w:rsidRDefault="00B87484" w:rsidP="00EB733E">
            <w:r>
              <w:t>RP</w:t>
            </w:r>
          </w:p>
        </w:tc>
      </w:tr>
    </w:tbl>
    <w:p w14:paraId="3EA45A8C" w14:textId="77777777" w:rsidR="00B00605" w:rsidRDefault="00B00605"/>
    <w:sectPr w:rsidR="00B00605" w:rsidSect="00B87484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9682" w14:textId="77777777" w:rsidR="006F64A9" w:rsidRDefault="006F64A9" w:rsidP="00A86DC4">
      <w:pPr>
        <w:spacing w:after="0" w:line="240" w:lineRule="auto"/>
      </w:pPr>
      <w:r>
        <w:separator/>
      </w:r>
    </w:p>
  </w:endnote>
  <w:endnote w:type="continuationSeparator" w:id="0">
    <w:p w14:paraId="5C4A54F2" w14:textId="77777777" w:rsidR="006F64A9" w:rsidRDefault="006F64A9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822E" w14:textId="77777777" w:rsidR="006F64A9" w:rsidRDefault="006F64A9" w:rsidP="00A86DC4">
      <w:pPr>
        <w:spacing w:after="0" w:line="240" w:lineRule="auto"/>
      </w:pPr>
      <w:r>
        <w:separator/>
      </w:r>
    </w:p>
  </w:footnote>
  <w:footnote w:type="continuationSeparator" w:id="0">
    <w:p w14:paraId="202A990D" w14:textId="77777777" w:rsidR="006F64A9" w:rsidRDefault="006F64A9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5618"/>
    <w:multiLevelType w:val="hybridMultilevel"/>
    <w:tmpl w:val="3862534E"/>
    <w:lvl w:ilvl="0" w:tplc="3012972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23C"/>
    <w:multiLevelType w:val="hybridMultilevel"/>
    <w:tmpl w:val="22B2810C"/>
    <w:lvl w:ilvl="0" w:tplc="DE48048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92247"/>
    <w:rsid w:val="000A3714"/>
    <w:rsid w:val="000C5E01"/>
    <w:rsid w:val="000F5315"/>
    <w:rsid w:val="00133945"/>
    <w:rsid w:val="001644C9"/>
    <w:rsid w:val="001A790C"/>
    <w:rsid w:val="001E4AC5"/>
    <w:rsid w:val="001E7FA6"/>
    <w:rsid w:val="001F75DE"/>
    <w:rsid w:val="00200F60"/>
    <w:rsid w:val="00211BFB"/>
    <w:rsid w:val="00236CFF"/>
    <w:rsid w:val="00285158"/>
    <w:rsid w:val="0028577F"/>
    <w:rsid w:val="00290A16"/>
    <w:rsid w:val="002D607C"/>
    <w:rsid w:val="002D722A"/>
    <w:rsid w:val="002F5CCC"/>
    <w:rsid w:val="00313104"/>
    <w:rsid w:val="0031677F"/>
    <w:rsid w:val="0033657D"/>
    <w:rsid w:val="0039426F"/>
    <w:rsid w:val="003A161B"/>
    <w:rsid w:val="003A6A01"/>
    <w:rsid w:val="003E6134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74B8"/>
    <w:rsid w:val="00553489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6F64A9"/>
    <w:rsid w:val="0070099C"/>
    <w:rsid w:val="00731680"/>
    <w:rsid w:val="00733697"/>
    <w:rsid w:val="00751F40"/>
    <w:rsid w:val="007C28FD"/>
    <w:rsid w:val="007F1782"/>
    <w:rsid w:val="007F19E4"/>
    <w:rsid w:val="00825BDD"/>
    <w:rsid w:val="00845763"/>
    <w:rsid w:val="0085578C"/>
    <w:rsid w:val="008B7D8D"/>
    <w:rsid w:val="00904A8B"/>
    <w:rsid w:val="00913B36"/>
    <w:rsid w:val="00932C02"/>
    <w:rsid w:val="0095017C"/>
    <w:rsid w:val="009822F6"/>
    <w:rsid w:val="00995E15"/>
    <w:rsid w:val="009C08E8"/>
    <w:rsid w:val="00A557FB"/>
    <w:rsid w:val="00A82C2F"/>
    <w:rsid w:val="00A86DC4"/>
    <w:rsid w:val="00AC6A85"/>
    <w:rsid w:val="00B00605"/>
    <w:rsid w:val="00B8109F"/>
    <w:rsid w:val="00B87484"/>
    <w:rsid w:val="00B949FD"/>
    <w:rsid w:val="00BC5666"/>
    <w:rsid w:val="00C14388"/>
    <w:rsid w:val="00C35CEA"/>
    <w:rsid w:val="00CB632C"/>
    <w:rsid w:val="00CE53C3"/>
    <w:rsid w:val="00D16485"/>
    <w:rsid w:val="00D36ED1"/>
    <w:rsid w:val="00D938DD"/>
    <w:rsid w:val="00DA2B83"/>
    <w:rsid w:val="00DE1150"/>
    <w:rsid w:val="00DF1B37"/>
    <w:rsid w:val="00E3605F"/>
    <w:rsid w:val="00E51696"/>
    <w:rsid w:val="00E83AA6"/>
    <w:rsid w:val="00E94825"/>
    <w:rsid w:val="00EB66B0"/>
    <w:rsid w:val="00ED3104"/>
    <w:rsid w:val="00ED7CA3"/>
    <w:rsid w:val="00EF4ECE"/>
    <w:rsid w:val="00F22DCF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767B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hyperlink" Target="mailto:plomienturznica@wmzp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17" Type="http://schemas.openxmlformats.org/officeDocument/2006/relationships/hyperlink" Target="mailto:U_mirka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anque.grunwal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moranbynowo@wmzpn.pl" TargetMode="External"/><Relationship Id="rId10" Type="http://schemas.openxmlformats.org/officeDocument/2006/relationships/hyperlink" Target="mailto:muaythaiostroda@inter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hyperlink" Target="mailto:klub@play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887A-D70F-43D1-93D2-C5FA45E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Dorota Hilińska</cp:lastModifiedBy>
  <cp:revision>20</cp:revision>
  <dcterms:created xsi:type="dcterms:W3CDTF">2017-02-22T10:35:00Z</dcterms:created>
  <dcterms:modified xsi:type="dcterms:W3CDTF">2022-01-21T10:52:00Z</dcterms:modified>
</cp:coreProperties>
</file>