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2431" w14:textId="662B5583" w:rsidR="00655CAA" w:rsidRPr="00E61E91" w:rsidRDefault="00655CAA" w:rsidP="00655CAA">
      <w:pPr>
        <w:spacing w:line="276" w:lineRule="auto"/>
        <w:ind w:left="5664"/>
        <w:textAlignment w:val="auto"/>
        <w:rPr>
          <w:rFonts w:ascii="Arial" w:hAnsi="Arial" w:cs="Arial"/>
          <w:color w:val="000000"/>
          <w:sz w:val="22"/>
          <w:szCs w:val="22"/>
        </w:rPr>
      </w:pPr>
      <w:bookmarkStart w:id="0" w:name="_Hlk67400380"/>
      <w:r w:rsidRPr="00E61E91">
        <w:rPr>
          <w:rFonts w:ascii="Arial" w:hAnsi="Arial" w:cs="Arial"/>
          <w:color w:val="000000"/>
          <w:sz w:val="22"/>
          <w:szCs w:val="22"/>
        </w:rPr>
        <w:t xml:space="preserve">załącznik nr 1 do zapytania ofertowego </w:t>
      </w:r>
      <w:r w:rsidRPr="00E61E91">
        <w:rPr>
          <w:rFonts w:ascii="Arial" w:hAnsi="Arial" w:cs="Arial"/>
          <w:color w:val="000000"/>
          <w:sz w:val="22"/>
          <w:szCs w:val="22"/>
        </w:rPr>
        <w:br/>
        <w:t>nr IRL.272.17.2022 z dnia 19.09.2022 r.</w:t>
      </w:r>
    </w:p>
    <w:p w14:paraId="277C82A5" w14:textId="6EACB7AD" w:rsidR="00655CAA" w:rsidRPr="00E61E91" w:rsidRDefault="00655CAA" w:rsidP="00655CAA">
      <w:pPr>
        <w:spacing w:line="276" w:lineRule="auto"/>
        <w:ind w:left="5664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30F497A" w14:textId="2C82C13C" w:rsidR="00655CAA" w:rsidRPr="00E61E91" w:rsidRDefault="00655CAA" w:rsidP="00655CAA">
      <w:pPr>
        <w:spacing w:line="276" w:lineRule="auto"/>
        <w:ind w:left="5664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F3BF4A3" w14:textId="77777777" w:rsidR="00655CAA" w:rsidRPr="00E61E91" w:rsidRDefault="00655CAA" w:rsidP="00655CAA">
      <w:pPr>
        <w:spacing w:line="276" w:lineRule="auto"/>
        <w:ind w:left="5664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C8D25F7" w14:textId="773BBB97" w:rsidR="008E72A6" w:rsidRPr="00E61E91" w:rsidRDefault="00672735" w:rsidP="00E61E91">
      <w:pPr>
        <w:spacing w:line="276" w:lineRule="auto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61E91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8E72A6" w:rsidRPr="00E61E91">
        <w:rPr>
          <w:rFonts w:ascii="Arial" w:hAnsi="Arial" w:cs="Arial"/>
          <w:b/>
          <w:bCs/>
          <w:color w:val="000000"/>
          <w:sz w:val="22"/>
          <w:szCs w:val="22"/>
        </w:rPr>
        <w:t>PIS I ZAKRES PRZEDMIOTU ZAMÓWIENIA</w:t>
      </w:r>
    </w:p>
    <w:p w14:paraId="6DF63FE2" w14:textId="77777777" w:rsidR="00E53D8C" w:rsidRPr="00E61E91" w:rsidRDefault="00E53D8C" w:rsidP="00B67B14">
      <w:pPr>
        <w:spacing w:line="276" w:lineRule="auto"/>
        <w:ind w:left="720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ACF249" w14:textId="260565FC" w:rsidR="00F10C51" w:rsidRPr="00E61E91" w:rsidRDefault="008215C4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76120424"/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Przedmiotem zamówienia jest </w:t>
      </w:r>
      <w:r w:rsidR="00F10C51"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dostawa </w:t>
      </w:r>
      <w:r w:rsidR="000128AB" w:rsidRPr="00E61E91">
        <w:rPr>
          <w:rFonts w:ascii="Arial" w:eastAsiaTheme="minorHAnsi" w:hAnsi="Arial" w:cs="Arial"/>
          <w:sz w:val="22"/>
          <w:szCs w:val="22"/>
          <w:lang w:eastAsia="en-US"/>
        </w:rPr>
        <w:t>i montaż fabrycznie nowego ekranu projekcyjnego</w:t>
      </w:r>
      <w:r w:rsidR="001270F8"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36B364A8" w14:textId="77777777" w:rsidR="00F10C51" w:rsidRPr="00E61E91" w:rsidRDefault="00F10C51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8EB650" w14:textId="73330CE3" w:rsidR="0098200C" w:rsidRPr="00E61E91" w:rsidRDefault="0098200C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Opis parametrów </w:t>
      </w:r>
      <w:r w:rsidR="000128AB" w:rsidRPr="00E61E91">
        <w:rPr>
          <w:rFonts w:ascii="Arial" w:eastAsiaTheme="minorHAnsi" w:hAnsi="Arial" w:cs="Arial"/>
          <w:sz w:val="22"/>
          <w:szCs w:val="22"/>
          <w:lang w:eastAsia="en-US"/>
        </w:rPr>
        <w:t>ekranu projekcyjnego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bookmarkEnd w:id="1"/>
    <w:p w14:paraId="758DE6D6" w14:textId="4B5D5C11" w:rsidR="00816EE7" w:rsidRPr="00E61E91" w:rsidRDefault="00816EE7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ekran rozwijany elektrycznie;</w:t>
      </w:r>
    </w:p>
    <w:p w14:paraId="5FDDA184" w14:textId="1143A309" w:rsidR="00816EE7" w:rsidRPr="00E61E91" w:rsidRDefault="00816EE7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wymiary ekranu min. 350x23</w:t>
      </w:r>
      <w:r w:rsidR="0017247C" w:rsidRPr="00E61E91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7247C" w:rsidRPr="00E61E91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17247C" w:rsidRPr="00E61E9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48A35DE" w14:textId="6AD246F7" w:rsidR="00816EE7" w:rsidRPr="00E61E91" w:rsidRDefault="0017247C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ymiary obrazu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 min. 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340x21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5417B96" w14:textId="68DCBB70" w:rsidR="00816EE7" w:rsidRPr="00E61E91" w:rsidRDefault="0017247C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ormat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 obrazu min 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16: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9;</w:t>
      </w:r>
    </w:p>
    <w:p w14:paraId="2027251E" w14:textId="34279C74" w:rsidR="00816EE7" w:rsidRPr="00E61E91" w:rsidRDefault="0017247C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odzaj powierzchni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 ekranu </w:t>
      </w:r>
      <w:r w:rsidR="00816EE7" w:rsidRPr="00E61E91">
        <w:rPr>
          <w:rFonts w:ascii="Arial" w:eastAsiaTheme="minorHAnsi" w:hAnsi="Arial" w:cs="Arial"/>
          <w:sz w:val="22"/>
          <w:szCs w:val="22"/>
          <w:lang w:eastAsia="en-US"/>
        </w:rPr>
        <w:t>Vision White Pro</w:t>
      </w:r>
      <w:r w:rsidRPr="00E61E9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8C7B7C2" w14:textId="501441A8" w:rsidR="00816EE7" w:rsidRPr="00E61E91" w:rsidRDefault="0017247C" w:rsidP="00816EE7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sterowanie ścienne;</w:t>
      </w:r>
    </w:p>
    <w:p w14:paraId="2CDBC465" w14:textId="060A315C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ekran bez bocznych napinaczy;</w:t>
      </w:r>
    </w:p>
    <w:p w14:paraId="3AB1F59C" w14:textId="77777777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gwarancja min 24 miesiące; </w:t>
      </w:r>
    </w:p>
    <w:p w14:paraId="0790ABBD" w14:textId="77777777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kaseta ekranu wykonana z aluminium i malowana proszkowo w kolor czarny RAL9005;</w:t>
      </w:r>
    </w:p>
    <w:p w14:paraId="5E6B8C0C" w14:textId="77777777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wysuw materiału z tyłu kasety;</w:t>
      </w:r>
    </w:p>
    <w:p w14:paraId="4EC67649" w14:textId="77777777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silnik ekranu po prawej stronie;</w:t>
      </w:r>
    </w:p>
    <w:p w14:paraId="5B19F5AC" w14:textId="77777777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zestaw do montażu ściennego i sufitowego w komplecie z możliwością przesuwu uchwytów montażowych wzdłuż kasety;</w:t>
      </w:r>
    </w:p>
    <w:p w14:paraId="5BE84C3E" w14:textId="2A24E2E3" w:rsidR="0017247C" w:rsidRPr="00E61E91" w:rsidRDefault="0017247C" w:rsidP="0017247C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elektryczny przełącznik ścienny w komplecie</w:t>
      </w:r>
      <w:r w:rsidR="00BC59BE" w:rsidRPr="00E61E9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5FC515E1" w14:textId="634392F3" w:rsidR="00655CAA" w:rsidRPr="00E61E91" w:rsidRDefault="00655CAA" w:rsidP="006F23AD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E91">
        <w:rPr>
          <w:rFonts w:ascii="Arial" w:eastAsiaTheme="minorHAnsi" w:hAnsi="Arial" w:cs="Arial"/>
          <w:sz w:val="22"/>
          <w:szCs w:val="22"/>
          <w:lang w:eastAsia="en-US"/>
        </w:rPr>
        <w:t>Miejsce montażu ekranu: sala lekcyjna w Zespole Szkół Zawodowych im. S. Petofi w Ostródzie, ul. Sportowa 1, 14-100 Ostróda</w:t>
      </w:r>
    </w:p>
    <w:p w14:paraId="32695277" w14:textId="77777777" w:rsidR="00655CAA" w:rsidRPr="00E61E91" w:rsidRDefault="00655CAA" w:rsidP="00655CAA">
      <w:pPr>
        <w:pStyle w:val="Akapitzlist"/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921074" w14:textId="77777777" w:rsidR="007A6A3C" w:rsidRPr="00E61E91" w:rsidRDefault="007A6A3C" w:rsidP="007A6A3C">
      <w:p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28495E" w14:textId="77777777" w:rsidR="007A6A3C" w:rsidRPr="00E61E91" w:rsidRDefault="007A6A3C" w:rsidP="007A6A3C">
      <w:pPr>
        <w:pStyle w:val="Akapitzlist"/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A8CB99" w14:textId="77777777" w:rsidR="004010D7" w:rsidRPr="00E61E91" w:rsidRDefault="004010D7" w:rsidP="00B67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AFE55" w14:textId="77777777" w:rsidR="00E63D1E" w:rsidRPr="00E61E91" w:rsidRDefault="00E63D1E" w:rsidP="00B67B14">
      <w:pPr>
        <w:tabs>
          <w:tab w:val="left" w:pos="4820"/>
        </w:tabs>
        <w:spacing w:line="276" w:lineRule="auto"/>
        <w:ind w:left="4820"/>
        <w:rPr>
          <w:rFonts w:ascii="Arial" w:hAnsi="Arial" w:cs="Arial"/>
          <w:vanish/>
          <w:sz w:val="22"/>
          <w:szCs w:val="22"/>
        </w:rPr>
      </w:pPr>
      <w:r w:rsidRPr="00E61E91">
        <w:rPr>
          <w:rFonts w:ascii="Arial" w:hAnsi="Arial" w:cs="Arial"/>
          <w:vanish/>
          <w:sz w:val="22"/>
          <w:szCs w:val="22"/>
        </w:rPr>
        <w:t>&lt;/el:adresat&gt;</w:t>
      </w:r>
    </w:p>
    <w:bookmarkEnd w:id="0"/>
    <w:p w14:paraId="35E29E1D" w14:textId="77777777" w:rsidR="00270B3E" w:rsidRPr="00E61E91" w:rsidRDefault="00270B3E" w:rsidP="00B67B1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0B3E" w:rsidRPr="00E61E91" w:rsidSect="00B67B14">
      <w:footerReference w:type="default" r:id="rId7"/>
      <w:pgSz w:w="11906" w:h="16838" w:code="9"/>
      <w:pgMar w:top="1276" w:right="737" w:bottom="1021" w:left="1247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3418" w14:textId="77777777" w:rsidR="0037151D" w:rsidRDefault="0037151D">
      <w:r>
        <w:separator/>
      </w:r>
    </w:p>
  </w:endnote>
  <w:endnote w:type="continuationSeparator" w:id="0">
    <w:p w14:paraId="21724FE0" w14:textId="77777777" w:rsidR="0037151D" w:rsidRDefault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B6B" w14:textId="77777777" w:rsidR="00EA2E09" w:rsidRPr="00867B72" w:rsidRDefault="00D6585B" w:rsidP="001041E5">
    <w:pPr>
      <w:pStyle w:val="Stopka"/>
      <w:tabs>
        <w:tab w:val="clear" w:pos="9072"/>
      </w:tabs>
      <w:rPr>
        <w:rFonts w:ascii="Times" w:hAnsi="Times"/>
        <w:color w:val="C0C0C0"/>
        <w:sz w:val="18"/>
        <w:szCs w:val="18"/>
      </w:rPr>
    </w:pPr>
    <w:r>
      <w:rPr>
        <w:rFonts w:ascii="Times" w:hAnsi="Times"/>
        <w:vanish/>
        <w:color w:val="C0C0C0"/>
        <w:sz w:val="18"/>
        <w:szCs w:val="1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E3DA" w14:textId="77777777" w:rsidR="0037151D" w:rsidRDefault="0037151D">
      <w:r>
        <w:separator/>
      </w:r>
    </w:p>
  </w:footnote>
  <w:footnote w:type="continuationSeparator" w:id="0">
    <w:p w14:paraId="44CEDE50" w14:textId="77777777" w:rsidR="0037151D" w:rsidRDefault="0037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6"/>
    <w:multiLevelType w:val="hybridMultilevel"/>
    <w:tmpl w:val="519E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3929"/>
    <w:multiLevelType w:val="hybridMultilevel"/>
    <w:tmpl w:val="2CD8DF44"/>
    <w:lvl w:ilvl="0" w:tplc="5DF8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706E8"/>
    <w:multiLevelType w:val="hybridMultilevel"/>
    <w:tmpl w:val="25020CD0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518"/>
    <w:multiLevelType w:val="hybridMultilevel"/>
    <w:tmpl w:val="DB12E5A4"/>
    <w:lvl w:ilvl="0" w:tplc="69D0BD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37CE1"/>
    <w:multiLevelType w:val="hybridMultilevel"/>
    <w:tmpl w:val="5A8C0CC0"/>
    <w:lvl w:ilvl="0" w:tplc="8A78B3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F8"/>
    <w:multiLevelType w:val="hybridMultilevel"/>
    <w:tmpl w:val="AF2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F02A2"/>
    <w:multiLevelType w:val="hybridMultilevel"/>
    <w:tmpl w:val="04E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C95"/>
    <w:multiLevelType w:val="hybridMultilevel"/>
    <w:tmpl w:val="3B00BCDA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CEB"/>
    <w:multiLevelType w:val="hybridMultilevel"/>
    <w:tmpl w:val="3DE83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11EE6"/>
    <w:multiLevelType w:val="hybridMultilevel"/>
    <w:tmpl w:val="04EEA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C62"/>
    <w:multiLevelType w:val="hybridMultilevel"/>
    <w:tmpl w:val="69623838"/>
    <w:lvl w:ilvl="0" w:tplc="767CDA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1C70"/>
    <w:multiLevelType w:val="hybridMultilevel"/>
    <w:tmpl w:val="540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64ABF"/>
    <w:multiLevelType w:val="hybridMultilevel"/>
    <w:tmpl w:val="98127F80"/>
    <w:lvl w:ilvl="0" w:tplc="EDC2EC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A229D"/>
    <w:multiLevelType w:val="hybridMultilevel"/>
    <w:tmpl w:val="5404AB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55DE5"/>
    <w:multiLevelType w:val="hybridMultilevel"/>
    <w:tmpl w:val="89E8065C"/>
    <w:lvl w:ilvl="0" w:tplc="406CDE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A7CB7"/>
    <w:multiLevelType w:val="hybridMultilevel"/>
    <w:tmpl w:val="32BEEE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D4918"/>
    <w:multiLevelType w:val="hybridMultilevel"/>
    <w:tmpl w:val="7A581A9C"/>
    <w:lvl w:ilvl="0" w:tplc="1EE0DCD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91E3E"/>
    <w:multiLevelType w:val="multilevel"/>
    <w:tmpl w:val="B78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A64266A"/>
    <w:multiLevelType w:val="hybridMultilevel"/>
    <w:tmpl w:val="DCE28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3628D6"/>
    <w:multiLevelType w:val="multilevel"/>
    <w:tmpl w:val="B548FED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1" w15:restartNumberingAfterBreak="0">
    <w:nsid w:val="54BA3A3D"/>
    <w:multiLevelType w:val="hybridMultilevel"/>
    <w:tmpl w:val="FC6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765A19"/>
    <w:multiLevelType w:val="hybridMultilevel"/>
    <w:tmpl w:val="855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7E2751"/>
    <w:multiLevelType w:val="hybridMultilevel"/>
    <w:tmpl w:val="03760A4E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BA"/>
    <w:multiLevelType w:val="hybridMultilevel"/>
    <w:tmpl w:val="D3CA76A4"/>
    <w:lvl w:ilvl="0" w:tplc="EDC2E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316365"/>
    <w:multiLevelType w:val="hybridMultilevel"/>
    <w:tmpl w:val="F6BE99AA"/>
    <w:lvl w:ilvl="0" w:tplc="16DC66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447D63"/>
    <w:multiLevelType w:val="hybridMultilevel"/>
    <w:tmpl w:val="257C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9" w15:restartNumberingAfterBreak="0">
    <w:nsid w:val="6C914891"/>
    <w:multiLevelType w:val="hybridMultilevel"/>
    <w:tmpl w:val="4066FD9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37009"/>
    <w:multiLevelType w:val="hybridMultilevel"/>
    <w:tmpl w:val="39ECA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E47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A1972E0"/>
    <w:multiLevelType w:val="hybridMultilevel"/>
    <w:tmpl w:val="AB54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93734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20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8389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59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368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089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26585">
    <w:abstractNumId w:val="25"/>
  </w:num>
  <w:num w:numId="8" w16cid:durableId="8990554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83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359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232835">
    <w:abstractNumId w:val="12"/>
  </w:num>
  <w:num w:numId="12" w16cid:durableId="265505342">
    <w:abstractNumId w:val="3"/>
  </w:num>
  <w:num w:numId="13" w16cid:durableId="27605971">
    <w:abstractNumId w:val="17"/>
  </w:num>
  <w:num w:numId="14" w16cid:durableId="501743671">
    <w:abstractNumId w:val="27"/>
  </w:num>
  <w:num w:numId="15" w16cid:durableId="1601376754">
    <w:abstractNumId w:val="14"/>
  </w:num>
  <w:num w:numId="16" w16cid:durableId="1515917548">
    <w:abstractNumId w:val="7"/>
  </w:num>
  <w:num w:numId="17" w16cid:durableId="1559126148">
    <w:abstractNumId w:val="5"/>
  </w:num>
  <w:num w:numId="18" w16cid:durableId="1665813001">
    <w:abstractNumId w:val="29"/>
  </w:num>
  <w:num w:numId="19" w16cid:durableId="66537769">
    <w:abstractNumId w:val="23"/>
  </w:num>
  <w:num w:numId="20" w16cid:durableId="1869902672">
    <w:abstractNumId w:val="6"/>
  </w:num>
  <w:num w:numId="21" w16cid:durableId="549072422">
    <w:abstractNumId w:val="24"/>
  </w:num>
  <w:num w:numId="22" w16cid:durableId="1065302983">
    <w:abstractNumId w:val="32"/>
  </w:num>
  <w:num w:numId="23" w16cid:durableId="1409687944">
    <w:abstractNumId w:val="1"/>
  </w:num>
  <w:num w:numId="24" w16cid:durableId="1334257549">
    <w:abstractNumId w:val="15"/>
  </w:num>
  <w:num w:numId="25" w16cid:durableId="1113984490">
    <w:abstractNumId w:val="0"/>
  </w:num>
  <w:num w:numId="26" w16cid:durableId="1216619166">
    <w:abstractNumId w:val="19"/>
  </w:num>
  <w:num w:numId="27" w16cid:durableId="437792933">
    <w:abstractNumId w:val="9"/>
  </w:num>
  <w:num w:numId="28" w16cid:durableId="355885453">
    <w:abstractNumId w:val="11"/>
  </w:num>
  <w:num w:numId="29" w16cid:durableId="578296036">
    <w:abstractNumId w:val="13"/>
  </w:num>
  <w:num w:numId="30" w16cid:durableId="985476991">
    <w:abstractNumId w:val="22"/>
  </w:num>
  <w:num w:numId="31" w16cid:durableId="709770968">
    <w:abstractNumId w:val="8"/>
  </w:num>
  <w:num w:numId="32" w16cid:durableId="1050883962">
    <w:abstractNumId w:val="30"/>
  </w:num>
  <w:num w:numId="33" w16cid:durableId="1527910844">
    <w:abstractNumId w:val="2"/>
  </w:num>
  <w:num w:numId="34" w16cid:durableId="1613586240">
    <w:abstractNumId w:val="21"/>
  </w:num>
  <w:num w:numId="35" w16cid:durableId="1348369319">
    <w:abstractNumId w:val="4"/>
  </w:num>
  <w:num w:numId="36" w16cid:durableId="1256357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10C7A"/>
    <w:rsid w:val="000128AB"/>
    <w:rsid w:val="00013613"/>
    <w:rsid w:val="000545D6"/>
    <w:rsid w:val="000A515C"/>
    <w:rsid w:val="000A55E6"/>
    <w:rsid w:val="000B5F8E"/>
    <w:rsid w:val="000C0469"/>
    <w:rsid w:val="000E27CD"/>
    <w:rsid w:val="000E7396"/>
    <w:rsid w:val="001041E5"/>
    <w:rsid w:val="0011229F"/>
    <w:rsid w:val="001270F8"/>
    <w:rsid w:val="001439B4"/>
    <w:rsid w:val="001532B2"/>
    <w:rsid w:val="00171A4D"/>
    <w:rsid w:val="0017247C"/>
    <w:rsid w:val="001A4E3D"/>
    <w:rsid w:val="00245CFE"/>
    <w:rsid w:val="002519EB"/>
    <w:rsid w:val="00252967"/>
    <w:rsid w:val="00270B3E"/>
    <w:rsid w:val="00274829"/>
    <w:rsid w:val="0028329B"/>
    <w:rsid w:val="00287408"/>
    <w:rsid w:val="00297AC9"/>
    <w:rsid w:val="002B2DF3"/>
    <w:rsid w:val="002C41D8"/>
    <w:rsid w:val="00312D1D"/>
    <w:rsid w:val="003169AB"/>
    <w:rsid w:val="0035403D"/>
    <w:rsid w:val="0037151D"/>
    <w:rsid w:val="00371B05"/>
    <w:rsid w:val="003825C3"/>
    <w:rsid w:val="00383B10"/>
    <w:rsid w:val="003906A7"/>
    <w:rsid w:val="003C6F0A"/>
    <w:rsid w:val="003F584D"/>
    <w:rsid w:val="004010D7"/>
    <w:rsid w:val="0041029B"/>
    <w:rsid w:val="00433BEA"/>
    <w:rsid w:val="00442F7E"/>
    <w:rsid w:val="00443753"/>
    <w:rsid w:val="00444893"/>
    <w:rsid w:val="004577D6"/>
    <w:rsid w:val="00471B87"/>
    <w:rsid w:val="00472131"/>
    <w:rsid w:val="00481634"/>
    <w:rsid w:val="00487650"/>
    <w:rsid w:val="004D1FBB"/>
    <w:rsid w:val="00507E99"/>
    <w:rsid w:val="00512012"/>
    <w:rsid w:val="00517163"/>
    <w:rsid w:val="00541EF0"/>
    <w:rsid w:val="0054548D"/>
    <w:rsid w:val="00561DCD"/>
    <w:rsid w:val="00625CF3"/>
    <w:rsid w:val="006336FB"/>
    <w:rsid w:val="00642256"/>
    <w:rsid w:val="00644D4B"/>
    <w:rsid w:val="00655CAA"/>
    <w:rsid w:val="00672735"/>
    <w:rsid w:val="00694F7A"/>
    <w:rsid w:val="00697316"/>
    <w:rsid w:val="006B0F7A"/>
    <w:rsid w:val="006F23AD"/>
    <w:rsid w:val="0070634B"/>
    <w:rsid w:val="00735F9C"/>
    <w:rsid w:val="00756570"/>
    <w:rsid w:val="0076445A"/>
    <w:rsid w:val="0077042A"/>
    <w:rsid w:val="007A6A3C"/>
    <w:rsid w:val="007E4AAF"/>
    <w:rsid w:val="00816EE7"/>
    <w:rsid w:val="008215C4"/>
    <w:rsid w:val="00854621"/>
    <w:rsid w:val="00867B72"/>
    <w:rsid w:val="008721C2"/>
    <w:rsid w:val="00885AC9"/>
    <w:rsid w:val="008A20C9"/>
    <w:rsid w:val="008E265B"/>
    <w:rsid w:val="008E72A6"/>
    <w:rsid w:val="009133AC"/>
    <w:rsid w:val="009404DB"/>
    <w:rsid w:val="0098200C"/>
    <w:rsid w:val="009B2EBA"/>
    <w:rsid w:val="009B70D8"/>
    <w:rsid w:val="009C0EE2"/>
    <w:rsid w:val="009C7DDF"/>
    <w:rsid w:val="00A4029E"/>
    <w:rsid w:val="00A56009"/>
    <w:rsid w:val="00A60665"/>
    <w:rsid w:val="00A65797"/>
    <w:rsid w:val="00A859AF"/>
    <w:rsid w:val="00A9782F"/>
    <w:rsid w:val="00AA6DBB"/>
    <w:rsid w:val="00AE60D3"/>
    <w:rsid w:val="00AE6B22"/>
    <w:rsid w:val="00AF09D8"/>
    <w:rsid w:val="00B00D0D"/>
    <w:rsid w:val="00B23AD1"/>
    <w:rsid w:val="00B24E66"/>
    <w:rsid w:val="00B54AE5"/>
    <w:rsid w:val="00B66471"/>
    <w:rsid w:val="00B67B14"/>
    <w:rsid w:val="00B93E02"/>
    <w:rsid w:val="00BA0900"/>
    <w:rsid w:val="00BA209B"/>
    <w:rsid w:val="00BC59BE"/>
    <w:rsid w:val="00BD1192"/>
    <w:rsid w:val="00BD5CDF"/>
    <w:rsid w:val="00BE2B59"/>
    <w:rsid w:val="00BE72D9"/>
    <w:rsid w:val="00C177DD"/>
    <w:rsid w:val="00C214BE"/>
    <w:rsid w:val="00C2283D"/>
    <w:rsid w:val="00C74442"/>
    <w:rsid w:val="00CB41AD"/>
    <w:rsid w:val="00D6585B"/>
    <w:rsid w:val="00DE3251"/>
    <w:rsid w:val="00E20DB0"/>
    <w:rsid w:val="00E53D8C"/>
    <w:rsid w:val="00E560C6"/>
    <w:rsid w:val="00E607D5"/>
    <w:rsid w:val="00E61E91"/>
    <w:rsid w:val="00E63D1E"/>
    <w:rsid w:val="00E971DA"/>
    <w:rsid w:val="00EA2E09"/>
    <w:rsid w:val="00F02173"/>
    <w:rsid w:val="00F03CE8"/>
    <w:rsid w:val="00F10C51"/>
    <w:rsid w:val="00F44D32"/>
    <w:rsid w:val="00F67AC4"/>
    <w:rsid w:val="00F8166E"/>
    <w:rsid w:val="00F960EE"/>
    <w:rsid w:val="00FA7610"/>
    <w:rsid w:val="00FB3C77"/>
    <w:rsid w:val="00FC1D3C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F348C"/>
  <w15:docId w15:val="{DC6891DC-2D79-4090-802A-A812DC9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7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607D5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sid w:val="00E607D5"/>
    <w:rPr>
      <w:color w:val="0000FF"/>
      <w:u w:val="single"/>
    </w:rPr>
  </w:style>
  <w:style w:type="character" w:customStyle="1" w:styleId="Hipercze2">
    <w:name w:val="Hiperłącze2"/>
    <w:basedOn w:val="Domylnaczcionkaakapitu"/>
    <w:rsid w:val="00E607D5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E27CD"/>
    <w:rPr>
      <w:color w:val="0000FF"/>
      <w:u w:val="single"/>
    </w:rPr>
  </w:style>
  <w:style w:type="character" w:customStyle="1" w:styleId="Hyperlink1">
    <w:name w:val="Hyperlink1"/>
    <w:basedOn w:val="Domylnaczcionkaakapitu"/>
    <w:rsid w:val="00BD1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6"/>
    <w:pPr>
      <w:ind w:left="720"/>
      <w:contextualSpacing/>
      <w:textAlignment w:val="auto"/>
    </w:pPr>
  </w:style>
  <w:style w:type="character" w:customStyle="1" w:styleId="st">
    <w:name w:val="st"/>
    <w:rsid w:val="008E72A6"/>
    <w:rPr>
      <w:rFonts w:ascii="Times New Roman" w:hAnsi="Times New Roman" w:cs="Times New Roman" w:hint="default"/>
    </w:rPr>
  </w:style>
  <w:style w:type="character" w:customStyle="1" w:styleId="czeinternetowe">
    <w:name w:val="Łącze internetowe"/>
    <w:uiPriority w:val="99"/>
    <w:rsid w:val="00AE6B22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rsid w:val="003F584D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84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928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Nocuń-Jurek</dc:creator>
  <cp:lastModifiedBy>Piotr Szerszeń</cp:lastModifiedBy>
  <cp:revision>5</cp:revision>
  <cp:lastPrinted>2022-09-08T10:01:00Z</cp:lastPrinted>
  <dcterms:created xsi:type="dcterms:W3CDTF">2022-09-08T11:28:00Z</dcterms:created>
  <dcterms:modified xsi:type="dcterms:W3CDTF">2022-09-19T07:12:00Z</dcterms:modified>
</cp:coreProperties>
</file>