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D9" w:rsidRDefault="001C75D9" w:rsidP="001C75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sondażu cenowego</w:t>
      </w:r>
    </w:p>
    <w:p w:rsidR="001C75D9" w:rsidRDefault="001C75D9" w:rsidP="001C75D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…………………………………………………………………………………………..........................................................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…………………………………………………………………………………………………………………………………..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REGON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>
        <w:rPr>
          <w:rFonts w:ascii="Arial" w:hAnsi="Arial" w:cs="Arial"/>
          <w:i/>
          <w:color w:val="000000"/>
          <w:sz w:val="18"/>
          <w:szCs w:val="18"/>
        </w:rPr>
        <w:t>(jeśli dotyczy)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 ………………..........................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5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Powiat Ostródzki </w:t>
      </w:r>
    </w:p>
    <w:p w:rsidR="001C75D9" w:rsidRDefault="001C75D9" w:rsidP="001C75D9">
      <w:pPr>
        <w:spacing w:line="276" w:lineRule="auto"/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 siedzibą  w   Ostródzie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ul. Jana III Sobieskiego  5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14 – 100 Ostróda</w:t>
      </w:r>
    </w:p>
    <w:p w:rsidR="001C75D9" w:rsidRDefault="001C75D9" w:rsidP="001C75D9">
      <w:pPr>
        <w:spacing w:line="276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1C75D9" w:rsidRPr="0047530F" w:rsidRDefault="001C75D9" w:rsidP="001C75D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7530F">
        <w:rPr>
          <w:rFonts w:ascii="Arial" w:hAnsi="Arial" w:cs="Arial"/>
          <w:sz w:val="22"/>
          <w:szCs w:val="22"/>
        </w:rPr>
        <w:t xml:space="preserve">Nawiązując do zaproszenia do złożenia oferty z dnia  </w:t>
      </w:r>
      <w:r w:rsidR="0047530F" w:rsidRPr="0047530F">
        <w:rPr>
          <w:rFonts w:ascii="Arial" w:hAnsi="Arial" w:cs="Arial"/>
          <w:color w:val="000000" w:themeColor="text1"/>
          <w:sz w:val="22"/>
          <w:szCs w:val="22"/>
        </w:rPr>
        <w:t>07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>.0</w:t>
      </w:r>
      <w:r w:rsidR="0047530F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>.20</w:t>
      </w:r>
      <w:r w:rsidR="002C3613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="0047530F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 xml:space="preserve"> r.,</w:t>
      </w:r>
      <w:r w:rsidRPr="0047530F">
        <w:rPr>
          <w:rFonts w:ascii="Arial" w:hAnsi="Arial" w:cs="Arial"/>
          <w:sz w:val="22"/>
          <w:szCs w:val="22"/>
        </w:rPr>
        <w:t xml:space="preserve"> celem udzielenia </w:t>
      </w:r>
      <w:r w:rsidR="0047530F" w:rsidRPr="0047530F">
        <w:rPr>
          <w:rFonts w:ascii="Arial" w:hAnsi="Arial" w:cs="Arial"/>
          <w:sz w:val="22"/>
          <w:szCs w:val="22"/>
        </w:rPr>
        <w:t>zamówienia, do którego – zgodnie</w:t>
      </w:r>
      <w:r w:rsidR="0047530F" w:rsidRPr="0047530F">
        <w:rPr>
          <w:rFonts w:ascii="Arial" w:hAnsi="Arial" w:cs="Arial"/>
          <w:sz w:val="22"/>
          <w:szCs w:val="22"/>
        </w:rPr>
        <w:t xml:space="preserve"> </w:t>
      </w:r>
      <w:r w:rsidR="0047530F" w:rsidRPr="0047530F">
        <w:rPr>
          <w:rFonts w:ascii="Arial" w:hAnsi="Arial" w:cs="Arial"/>
          <w:sz w:val="22"/>
          <w:szCs w:val="22"/>
        </w:rPr>
        <w:t xml:space="preserve">z art. 2 ust. 1 pkt 1, w związku z art. 30 ust. 4  ustawy z dnia 11 września 2019 r. Prawo zamówień publicznych (Dz.U. z 2021 r. poz. 1129 z </w:t>
      </w:r>
      <w:proofErr w:type="spellStart"/>
      <w:r w:rsidR="0047530F" w:rsidRPr="0047530F">
        <w:rPr>
          <w:rFonts w:ascii="Arial" w:hAnsi="Arial" w:cs="Arial"/>
          <w:sz w:val="22"/>
          <w:szCs w:val="22"/>
        </w:rPr>
        <w:t>późn</w:t>
      </w:r>
      <w:proofErr w:type="spellEnd"/>
      <w:r w:rsidR="0047530F" w:rsidRPr="0047530F">
        <w:rPr>
          <w:rFonts w:ascii="Arial" w:hAnsi="Arial" w:cs="Arial"/>
          <w:sz w:val="22"/>
          <w:szCs w:val="22"/>
        </w:rPr>
        <w:t xml:space="preserve">. zm.) – dalej ustawa </w:t>
      </w:r>
      <w:proofErr w:type="spellStart"/>
      <w:r w:rsidR="0047530F" w:rsidRPr="0047530F">
        <w:rPr>
          <w:rFonts w:ascii="Arial" w:hAnsi="Arial" w:cs="Arial"/>
          <w:sz w:val="22"/>
          <w:szCs w:val="22"/>
        </w:rPr>
        <w:t>Pzp</w:t>
      </w:r>
      <w:proofErr w:type="spellEnd"/>
      <w:r w:rsidR="0047530F" w:rsidRPr="0047530F">
        <w:rPr>
          <w:rFonts w:ascii="Arial" w:hAnsi="Arial" w:cs="Arial"/>
          <w:sz w:val="22"/>
          <w:szCs w:val="22"/>
        </w:rPr>
        <w:t>, do niniejszego zamówienia</w:t>
      </w:r>
      <w:r w:rsidR="0047530F" w:rsidRPr="0047530F">
        <w:rPr>
          <w:rFonts w:ascii="Arial" w:hAnsi="Arial" w:cs="Arial"/>
          <w:sz w:val="22"/>
          <w:szCs w:val="22"/>
        </w:rPr>
        <w:t xml:space="preserve">   </w:t>
      </w:r>
      <w:r w:rsidRPr="0047530F">
        <w:rPr>
          <w:rFonts w:ascii="Arial" w:hAnsi="Arial" w:cs="Arial"/>
          <w:sz w:val="22"/>
          <w:szCs w:val="22"/>
        </w:rPr>
        <w:t>– nie stosuje się przepisów tej ustawy, na:</w:t>
      </w:r>
    </w:p>
    <w:p w:rsidR="001C75D9" w:rsidRPr="001C75D9" w:rsidRDefault="001C75D9" w:rsidP="001C75D9">
      <w:pPr>
        <w:pStyle w:val="Tekstpodstawowy"/>
        <w:tabs>
          <w:tab w:val="num" w:pos="426"/>
        </w:tabs>
        <w:spacing w:line="276" w:lineRule="auto"/>
        <w:ind w:left="142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„W</w:t>
      </w:r>
      <w:r w:rsidRPr="001C75D9">
        <w:rPr>
          <w:rFonts w:ascii="Arial" w:hAnsi="Arial" w:cs="Arial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1C75D9">
        <w:rPr>
          <w:rFonts w:ascii="Arial" w:hAnsi="Arial" w:cs="Arial"/>
          <w:sz w:val="22"/>
          <w:szCs w:val="22"/>
        </w:rPr>
        <w:t xml:space="preserve"> w zakresie: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sprawdzenia przewodów kominowych,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sprawdzenia podłączeń kominowych,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sporządzenia szkiców technicznych przewodów kominowyc</w:t>
      </w:r>
      <w:r w:rsidRPr="001C75D9">
        <w:rPr>
          <w:rFonts w:ascii="Arial" w:hAnsi="Arial" w:cs="Arial"/>
          <w:color w:val="000000"/>
          <w:sz w:val="22"/>
          <w:szCs w:val="22"/>
        </w:rPr>
        <w:t>h</w:t>
      </w:r>
      <w:r w:rsidRPr="001C75D9">
        <w:rPr>
          <w:rFonts w:ascii="Arial" w:hAnsi="Arial" w:cs="Arial"/>
          <w:sz w:val="22"/>
          <w:szCs w:val="22"/>
        </w:rPr>
        <w:t>.”</w:t>
      </w:r>
    </w:p>
    <w:p w:rsidR="001C75D9" w:rsidRDefault="001C75D9" w:rsidP="001C75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objętego zaproszeniem za cenę: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</w:t>
      </w:r>
      <w:r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>, w tym ....... % VAT  (słownie:  ..........................................................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 zł brutto).                                                          </w:t>
      </w: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zamówienia</w:t>
      </w:r>
      <w:r>
        <w:rPr>
          <w:rStyle w:val="Odwoanieprzypisudolnego"/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 dni  od dnia podpisania umowy.</w:t>
      </w:r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Oświadczamy, że załączony do zaproszenia </w:t>
      </w:r>
      <w:r>
        <w:rPr>
          <w:rFonts w:ascii="Arial" w:hAnsi="Arial" w:cs="Arial"/>
          <w:b w:val="0"/>
          <w:sz w:val="22"/>
          <w:szCs w:val="22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jest: ………………………………………….........................................,                                                    tel. ………………………………………</w:t>
      </w: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C75D9" w:rsidRDefault="001C75D9" w:rsidP="001C75D9">
      <w:pPr>
        <w:tabs>
          <w:tab w:val="left" w:pos="62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Podpisano: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(upoważniony przedstawiciel wykonawcy)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(adres)</w:t>
      </w:r>
    </w:p>
    <w:p w:rsidR="007468C7" w:rsidRPr="0047530F" w:rsidRDefault="001C75D9" w:rsidP="004753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……………………, dnia ……………………</w:t>
      </w:r>
      <w:bookmarkStart w:id="0" w:name="_GoBack"/>
      <w:bookmarkEnd w:id="0"/>
    </w:p>
    <w:sectPr w:rsidR="007468C7" w:rsidRPr="0047530F" w:rsidSect="001C75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5D9"/>
    <w:rsid w:val="001C75D9"/>
    <w:rsid w:val="002C3613"/>
    <w:rsid w:val="002E601A"/>
    <w:rsid w:val="003B3FD6"/>
    <w:rsid w:val="0047530F"/>
    <w:rsid w:val="00602FA2"/>
    <w:rsid w:val="007468C7"/>
    <w:rsid w:val="00CE3249"/>
    <w:rsid w:val="00D626DD"/>
    <w:rsid w:val="00D82A67"/>
    <w:rsid w:val="00E1494C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FA786-B4AD-4818-AEF6-6240F518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C75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75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75D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5D9"/>
    <w:pPr>
      <w:widowControl w:val="0"/>
      <w:suppressAutoHyphens/>
      <w:ind w:left="708"/>
    </w:pPr>
    <w:rPr>
      <w:rFonts w:eastAsia="Lucida Sans Unicode"/>
      <w:kern w:val="2"/>
    </w:rPr>
  </w:style>
  <w:style w:type="character" w:styleId="Odwoanieprzypisudolnego">
    <w:name w:val="footnote reference"/>
    <w:semiHidden/>
    <w:unhideWhenUsed/>
    <w:rsid w:val="001C7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11</cp:revision>
  <cp:lastPrinted>2020-01-22T08:21:00Z</cp:lastPrinted>
  <dcterms:created xsi:type="dcterms:W3CDTF">2017-01-25T12:05:00Z</dcterms:created>
  <dcterms:modified xsi:type="dcterms:W3CDTF">2022-02-07T09:25:00Z</dcterms:modified>
</cp:coreProperties>
</file>