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3571"/>
        <w:tblW w:w="9093" w:type="dxa"/>
        <w:tblLayout w:type="fixed"/>
        <w:tblLook w:val="04A0"/>
      </w:tblPr>
      <w:tblGrid>
        <w:gridCol w:w="678"/>
        <w:gridCol w:w="5854"/>
        <w:gridCol w:w="2561"/>
      </w:tblGrid>
      <w:tr w:rsidR="003C4110" w:rsidRPr="00163818" w:rsidTr="00163818">
        <w:trPr>
          <w:trHeight w:val="426"/>
        </w:trPr>
        <w:tc>
          <w:tcPr>
            <w:tcW w:w="678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Lp.</w:t>
            </w:r>
          </w:p>
        </w:tc>
        <w:tc>
          <w:tcPr>
            <w:tcW w:w="5854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Nazwa obiektu</w:t>
            </w:r>
          </w:p>
        </w:tc>
        <w:tc>
          <w:tcPr>
            <w:tcW w:w="2561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3C4110" w:rsidRPr="00163818" w:rsidTr="00163818">
        <w:trPr>
          <w:trHeight w:val="1255"/>
        </w:trPr>
        <w:tc>
          <w:tcPr>
            <w:tcW w:w="678" w:type="dxa"/>
          </w:tcPr>
          <w:p w:rsidR="003C4110" w:rsidRPr="00163818" w:rsidRDefault="003C4110" w:rsidP="001638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854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 xml:space="preserve">Starostwo Powiatowe w Ostródzie przy ul. Jana III Sobieskiego 5 </w:t>
            </w:r>
          </w:p>
        </w:tc>
        <w:tc>
          <w:tcPr>
            <w:tcW w:w="2561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 xml:space="preserve">Wyłącznik główny </w:t>
            </w:r>
          </w:p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UPS 1</w:t>
            </w:r>
          </w:p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UPS 2</w:t>
            </w:r>
          </w:p>
        </w:tc>
      </w:tr>
      <w:tr w:rsidR="003C4110" w:rsidRPr="00163818" w:rsidTr="00163818">
        <w:trPr>
          <w:trHeight w:val="853"/>
        </w:trPr>
        <w:tc>
          <w:tcPr>
            <w:tcW w:w="678" w:type="dxa"/>
          </w:tcPr>
          <w:p w:rsidR="003C4110" w:rsidRPr="00163818" w:rsidRDefault="003C4110" w:rsidP="001638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854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 xml:space="preserve">Centrum Użyteczności Publicznej w Ostródzie przy </w:t>
            </w:r>
            <w:r w:rsidR="00163818">
              <w:rPr>
                <w:rFonts w:ascii="Arial" w:hAnsi="Arial" w:cs="Arial"/>
              </w:rPr>
              <w:br/>
            </w:r>
            <w:r w:rsidRPr="00163818">
              <w:rPr>
                <w:rFonts w:ascii="Arial" w:hAnsi="Arial" w:cs="Arial"/>
              </w:rPr>
              <w:t xml:space="preserve">ul. Jana III Sobieskiego 9 </w:t>
            </w:r>
          </w:p>
        </w:tc>
        <w:tc>
          <w:tcPr>
            <w:tcW w:w="2561" w:type="dxa"/>
          </w:tcPr>
          <w:p w:rsidR="003C4110" w:rsidRPr="00163818" w:rsidRDefault="005A32FF" w:rsidP="0016381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Wyłącznik główny</w:t>
            </w:r>
          </w:p>
        </w:tc>
      </w:tr>
      <w:tr w:rsidR="003C4110" w:rsidRPr="00163818" w:rsidTr="00163818">
        <w:trPr>
          <w:trHeight w:val="1279"/>
        </w:trPr>
        <w:tc>
          <w:tcPr>
            <w:tcW w:w="678" w:type="dxa"/>
          </w:tcPr>
          <w:p w:rsidR="003C4110" w:rsidRPr="00163818" w:rsidRDefault="003C4110" w:rsidP="001638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854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Zespół Szkół Zawodowych im. S. Petofi w Ostródzie przy ul. Sportowa 1</w:t>
            </w:r>
          </w:p>
        </w:tc>
        <w:tc>
          <w:tcPr>
            <w:tcW w:w="2561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Budynek szkoły</w:t>
            </w:r>
          </w:p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Budynek stołówki</w:t>
            </w:r>
          </w:p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Budynek internatu</w:t>
            </w:r>
          </w:p>
        </w:tc>
      </w:tr>
      <w:tr w:rsidR="003C4110" w:rsidRPr="00163818" w:rsidTr="00163818">
        <w:trPr>
          <w:trHeight w:val="853"/>
        </w:trPr>
        <w:tc>
          <w:tcPr>
            <w:tcW w:w="678" w:type="dxa"/>
          </w:tcPr>
          <w:p w:rsidR="003C4110" w:rsidRPr="00163818" w:rsidRDefault="003C4110" w:rsidP="001638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854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 xml:space="preserve">Zespół Szkół Zawodowych im. S. Staszica i CKU </w:t>
            </w:r>
            <w:r w:rsidR="00163818">
              <w:rPr>
                <w:rFonts w:ascii="Arial" w:hAnsi="Arial" w:cs="Arial"/>
              </w:rPr>
              <w:br/>
            </w:r>
            <w:r w:rsidRPr="00163818">
              <w:rPr>
                <w:rFonts w:ascii="Arial" w:hAnsi="Arial" w:cs="Arial"/>
              </w:rPr>
              <w:t>w Ostródzie przy ul. Wyszyńskiego 2</w:t>
            </w:r>
          </w:p>
        </w:tc>
        <w:tc>
          <w:tcPr>
            <w:tcW w:w="2561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Budynek szkoły</w:t>
            </w:r>
          </w:p>
        </w:tc>
      </w:tr>
      <w:tr w:rsidR="003C4110" w:rsidRPr="00163818" w:rsidTr="00163818">
        <w:trPr>
          <w:trHeight w:val="853"/>
        </w:trPr>
        <w:tc>
          <w:tcPr>
            <w:tcW w:w="678" w:type="dxa"/>
          </w:tcPr>
          <w:p w:rsidR="003C4110" w:rsidRPr="00163818" w:rsidRDefault="003C4110" w:rsidP="001638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854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Liceum Ogólnokształcące im. J. Bażyńskiego w Ostródzie przy ul. Drwęcka 2</w:t>
            </w:r>
          </w:p>
        </w:tc>
        <w:tc>
          <w:tcPr>
            <w:tcW w:w="2561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 xml:space="preserve">Budynek szkoły </w:t>
            </w:r>
          </w:p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 xml:space="preserve">Piwnica </w:t>
            </w:r>
          </w:p>
        </w:tc>
      </w:tr>
      <w:tr w:rsidR="003C4110" w:rsidRPr="00163818" w:rsidTr="00163818">
        <w:trPr>
          <w:trHeight w:val="1255"/>
        </w:trPr>
        <w:tc>
          <w:tcPr>
            <w:tcW w:w="678" w:type="dxa"/>
          </w:tcPr>
          <w:p w:rsidR="003C4110" w:rsidRPr="00163818" w:rsidRDefault="003C4110" w:rsidP="001638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854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 xml:space="preserve">Zespół Szkół Zawodowych i Ogólnokształcących </w:t>
            </w:r>
            <w:r w:rsidR="00163818">
              <w:rPr>
                <w:rFonts w:ascii="Arial" w:hAnsi="Arial" w:cs="Arial"/>
              </w:rPr>
              <w:br/>
            </w:r>
            <w:r w:rsidRPr="00163818">
              <w:rPr>
                <w:rFonts w:ascii="Arial" w:hAnsi="Arial" w:cs="Arial"/>
              </w:rPr>
              <w:t>im. 9 Drezdeńskiej Brygady Artylerii w Morągu przy ul. Kujawska 1</w:t>
            </w:r>
          </w:p>
        </w:tc>
        <w:tc>
          <w:tcPr>
            <w:tcW w:w="2561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 xml:space="preserve">Budynek Internatu </w:t>
            </w:r>
          </w:p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Budynek Sali gimnastycznej</w:t>
            </w:r>
          </w:p>
        </w:tc>
      </w:tr>
      <w:tr w:rsidR="003C4110" w:rsidRPr="00163818" w:rsidTr="00163818">
        <w:trPr>
          <w:trHeight w:val="1255"/>
        </w:trPr>
        <w:tc>
          <w:tcPr>
            <w:tcW w:w="678" w:type="dxa"/>
          </w:tcPr>
          <w:p w:rsidR="003C4110" w:rsidRPr="00163818" w:rsidRDefault="003C4110" w:rsidP="001638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854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 xml:space="preserve">Zespół Placówek Szkolno –Wychowawczo Rewalidacyjnych w Ostródzie przy ul. Grunwaldzka 13 </w:t>
            </w:r>
          </w:p>
        </w:tc>
        <w:tc>
          <w:tcPr>
            <w:tcW w:w="2561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Budynek szkoły</w:t>
            </w:r>
          </w:p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Budynek internatu</w:t>
            </w:r>
          </w:p>
        </w:tc>
      </w:tr>
      <w:tr w:rsidR="003C4110" w:rsidRPr="00163818" w:rsidTr="00163818">
        <w:trPr>
          <w:trHeight w:val="828"/>
        </w:trPr>
        <w:tc>
          <w:tcPr>
            <w:tcW w:w="678" w:type="dxa"/>
          </w:tcPr>
          <w:p w:rsidR="003C4110" w:rsidRPr="00163818" w:rsidRDefault="003C4110" w:rsidP="001638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854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Specjalny Ośrodek Szkolno Wychowawczy</w:t>
            </w:r>
            <w:r w:rsidR="00163818">
              <w:rPr>
                <w:rFonts w:ascii="Arial" w:hAnsi="Arial" w:cs="Arial"/>
              </w:rPr>
              <w:br/>
            </w:r>
            <w:r w:rsidRPr="00163818">
              <w:rPr>
                <w:rFonts w:ascii="Arial" w:hAnsi="Arial" w:cs="Arial"/>
              </w:rPr>
              <w:t>w Szymanowie, gm. Morąg</w:t>
            </w:r>
          </w:p>
        </w:tc>
        <w:tc>
          <w:tcPr>
            <w:tcW w:w="2561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Pawilon dydaktyczny</w:t>
            </w:r>
          </w:p>
        </w:tc>
      </w:tr>
      <w:tr w:rsidR="003C4110" w:rsidRPr="00163818" w:rsidTr="00163818">
        <w:trPr>
          <w:trHeight w:val="853"/>
        </w:trPr>
        <w:tc>
          <w:tcPr>
            <w:tcW w:w="678" w:type="dxa"/>
          </w:tcPr>
          <w:p w:rsidR="003C4110" w:rsidRPr="00163818" w:rsidRDefault="003C4110" w:rsidP="001638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854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 xml:space="preserve">Zarząd Dróg Powiatowych w Ostródzie przy </w:t>
            </w:r>
            <w:r w:rsidR="00163818">
              <w:rPr>
                <w:rFonts w:ascii="Arial" w:hAnsi="Arial" w:cs="Arial"/>
              </w:rPr>
              <w:br/>
            </w:r>
            <w:r w:rsidRPr="00163818">
              <w:rPr>
                <w:rFonts w:ascii="Arial" w:hAnsi="Arial" w:cs="Arial"/>
              </w:rPr>
              <w:t>ul. Grunwaldzka 62</w:t>
            </w:r>
          </w:p>
        </w:tc>
        <w:tc>
          <w:tcPr>
            <w:tcW w:w="2561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Garaże</w:t>
            </w:r>
          </w:p>
        </w:tc>
      </w:tr>
      <w:tr w:rsidR="003C4110" w:rsidRPr="00163818" w:rsidTr="00163818">
        <w:trPr>
          <w:trHeight w:val="853"/>
        </w:trPr>
        <w:tc>
          <w:tcPr>
            <w:tcW w:w="678" w:type="dxa"/>
          </w:tcPr>
          <w:p w:rsidR="003C4110" w:rsidRPr="00163818" w:rsidRDefault="003C4110" w:rsidP="001638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5854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 xml:space="preserve">Oddział Zarządu Dróg Powiatowych w Morągu przy </w:t>
            </w:r>
            <w:r w:rsidR="00163818">
              <w:rPr>
                <w:rFonts w:ascii="Arial" w:hAnsi="Arial" w:cs="Arial"/>
              </w:rPr>
              <w:br/>
            </w:r>
            <w:r w:rsidRPr="00163818">
              <w:rPr>
                <w:rFonts w:ascii="Arial" w:hAnsi="Arial" w:cs="Arial"/>
              </w:rPr>
              <w:t>ul. 3-go Maja 11</w:t>
            </w:r>
          </w:p>
        </w:tc>
        <w:tc>
          <w:tcPr>
            <w:tcW w:w="2561" w:type="dxa"/>
          </w:tcPr>
          <w:p w:rsidR="003C4110" w:rsidRPr="00163818" w:rsidRDefault="003C4110" w:rsidP="00163818">
            <w:pPr>
              <w:pStyle w:val="Akapitzlist"/>
              <w:ind w:left="0"/>
              <w:rPr>
                <w:rFonts w:ascii="Arial" w:hAnsi="Arial" w:cs="Arial"/>
              </w:rPr>
            </w:pPr>
            <w:r w:rsidRPr="00163818">
              <w:rPr>
                <w:rFonts w:ascii="Arial" w:hAnsi="Arial" w:cs="Arial"/>
              </w:rPr>
              <w:t>Budynek socjalny</w:t>
            </w:r>
          </w:p>
        </w:tc>
      </w:tr>
    </w:tbl>
    <w:p w:rsidR="002D548B" w:rsidRDefault="002D548B" w:rsidP="002D548B">
      <w:pPr>
        <w:pStyle w:val="Akapitzlist"/>
        <w:jc w:val="right"/>
        <w:rPr>
          <w:rFonts w:ascii="Arial" w:hAnsi="Arial" w:cs="Arial"/>
          <w:sz w:val="18"/>
          <w:szCs w:val="18"/>
        </w:rPr>
      </w:pPr>
      <w:r w:rsidRPr="00163818">
        <w:rPr>
          <w:rFonts w:ascii="Arial" w:hAnsi="Arial" w:cs="Arial"/>
          <w:sz w:val="18"/>
          <w:szCs w:val="18"/>
        </w:rPr>
        <w:t xml:space="preserve">Załącznik </w:t>
      </w:r>
      <w:r w:rsidR="00C6790C" w:rsidRPr="00163818">
        <w:rPr>
          <w:rFonts w:ascii="Arial" w:hAnsi="Arial" w:cs="Arial"/>
          <w:sz w:val="18"/>
          <w:szCs w:val="18"/>
        </w:rPr>
        <w:t>nr 3</w:t>
      </w:r>
      <w:r w:rsidRPr="00163818">
        <w:rPr>
          <w:rFonts w:ascii="Arial" w:hAnsi="Arial" w:cs="Arial"/>
          <w:sz w:val="18"/>
          <w:szCs w:val="18"/>
        </w:rPr>
        <w:t xml:space="preserve"> </w:t>
      </w:r>
      <w:r w:rsidR="00163818" w:rsidRPr="00163818">
        <w:rPr>
          <w:rFonts w:ascii="Arial" w:hAnsi="Arial" w:cs="Arial"/>
          <w:sz w:val="18"/>
          <w:szCs w:val="18"/>
        </w:rPr>
        <w:t>do sondażu cenowego</w:t>
      </w:r>
    </w:p>
    <w:p w:rsidR="00163818" w:rsidRDefault="00163818" w:rsidP="002D548B">
      <w:pPr>
        <w:pStyle w:val="Akapitzlist"/>
        <w:jc w:val="right"/>
        <w:rPr>
          <w:rFonts w:ascii="Arial" w:hAnsi="Arial" w:cs="Arial"/>
          <w:sz w:val="18"/>
          <w:szCs w:val="18"/>
        </w:rPr>
      </w:pPr>
    </w:p>
    <w:p w:rsidR="00163818" w:rsidRPr="00163818" w:rsidRDefault="00163818" w:rsidP="002D548B">
      <w:pPr>
        <w:pStyle w:val="Akapitzlist"/>
        <w:jc w:val="right"/>
        <w:rPr>
          <w:rFonts w:ascii="Arial" w:hAnsi="Arial" w:cs="Arial"/>
          <w:sz w:val="18"/>
          <w:szCs w:val="18"/>
        </w:rPr>
      </w:pPr>
    </w:p>
    <w:p w:rsidR="002D548B" w:rsidRPr="00163818" w:rsidRDefault="002D548B" w:rsidP="002D548B">
      <w:pPr>
        <w:pStyle w:val="Akapitzlist"/>
        <w:jc w:val="right"/>
        <w:rPr>
          <w:rFonts w:ascii="Arial" w:hAnsi="Arial" w:cs="Arial"/>
          <w:sz w:val="18"/>
          <w:szCs w:val="18"/>
        </w:rPr>
      </w:pPr>
    </w:p>
    <w:p w:rsidR="00672749" w:rsidRDefault="00FF6877" w:rsidP="00344DB1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163818">
        <w:rPr>
          <w:rFonts w:ascii="Arial" w:hAnsi="Arial" w:cs="Arial"/>
          <w:b/>
          <w:sz w:val="24"/>
          <w:szCs w:val="24"/>
        </w:rPr>
        <w:t xml:space="preserve">WYKAZ OBIEKTÓW </w:t>
      </w:r>
      <w:r w:rsidR="00344DB1" w:rsidRPr="00163818">
        <w:rPr>
          <w:rFonts w:ascii="Arial" w:hAnsi="Arial" w:cs="Arial"/>
          <w:b/>
          <w:sz w:val="24"/>
          <w:szCs w:val="24"/>
        </w:rPr>
        <w:t xml:space="preserve">PODLEGŁYCH STAROSTWU POWIATOWEMU </w:t>
      </w:r>
      <w:r w:rsidR="00163818">
        <w:rPr>
          <w:rFonts w:ascii="Arial" w:hAnsi="Arial" w:cs="Arial"/>
          <w:b/>
          <w:sz w:val="24"/>
          <w:szCs w:val="24"/>
        </w:rPr>
        <w:br/>
      </w:r>
      <w:r w:rsidR="00344DB1" w:rsidRPr="00163818">
        <w:rPr>
          <w:rFonts w:ascii="Arial" w:hAnsi="Arial" w:cs="Arial"/>
          <w:b/>
          <w:sz w:val="24"/>
          <w:szCs w:val="24"/>
        </w:rPr>
        <w:t>W OSTRÓDZIE WYPOSAŻ</w:t>
      </w:r>
      <w:r w:rsidR="00163818">
        <w:rPr>
          <w:rFonts w:ascii="Arial" w:hAnsi="Arial" w:cs="Arial"/>
          <w:b/>
          <w:sz w:val="24"/>
          <w:szCs w:val="24"/>
        </w:rPr>
        <w:t>ONYCH W GŁÓWNE WYŁĄCZNIKI PRĄDU</w:t>
      </w:r>
    </w:p>
    <w:p w:rsidR="00163818" w:rsidRPr="00163818" w:rsidRDefault="00163818" w:rsidP="00344DB1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p w:rsidR="00344DB1" w:rsidRPr="00163818" w:rsidRDefault="00344DB1" w:rsidP="00344DB1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p w:rsidR="00344DB1" w:rsidRPr="00163818" w:rsidRDefault="00344DB1" w:rsidP="00344DB1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sectPr w:rsidR="00344DB1" w:rsidRPr="00163818" w:rsidSect="0074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6053"/>
    <w:multiLevelType w:val="hybridMultilevel"/>
    <w:tmpl w:val="1722B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0A0E"/>
    <w:multiLevelType w:val="hybridMultilevel"/>
    <w:tmpl w:val="EB7A4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975"/>
    <w:rsid w:val="00163818"/>
    <w:rsid w:val="002D548B"/>
    <w:rsid w:val="002F552D"/>
    <w:rsid w:val="00344DB1"/>
    <w:rsid w:val="003855CD"/>
    <w:rsid w:val="003C4110"/>
    <w:rsid w:val="00403043"/>
    <w:rsid w:val="004C3BB1"/>
    <w:rsid w:val="004D77E2"/>
    <w:rsid w:val="005A32FF"/>
    <w:rsid w:val="005E1975"/>
    <w:rsid w:val="005E4100"/>
    <w:rsid w:val="00672749"/>
    <w:rsid w:val="007268F8"/>
    <w:rsid w:val="007468C7"/>
    <w:rsid w:val="00881F44"/>
    <w:rsid w:val="00A8289B"/>
    <w:rsid w:val="00C6790C"/>
    <w:rsid w:val="00E0076C"/>
    <w:rsid w:val="00E53B9A"/>
    <w:rsid w:val="00EC04EE"/>
    <w:rsid w:val="00FE0B74"/>
    <w:rsid w:val="00FF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975"/>
    <w:pPr>
      <w:ind w:left="720"/>
      <w:contextualSpacing/>
    </w:pPr>
  </w:style>
  <w:style w:type="table" w:styleId="Tabela-Siatka">
    <w:name w:val="Table Grid"/>
    <w:basedOn w:val="Standardowy"/>
    <w:uiPriority w:val="59"/>
    <w:rsid w:val="00403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D5CE2-3371-4095-A3C0-6CCABC7C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TKarbowski</cp:lastModifiedBy>
  <cp:revision>5</cp:revision>
  <cp:lastPrinted>2016-08-24T06:14:00Z</cp:lastPrinted>
  <dcterms:created xsi:type="dcterms:W3CDTF">2016-08-19T06:30:00Z</dcterms:created>
  <dcterms:modified xsi:type="dcterms:W3CDTF">2016-08-24T06:15:00Z</dcterms:modified>
</cp:coreProperties>
</file>