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CB" w:rsidRPr="00BB16BE" w:rsidRDefault="004A7803" w:rsidP="005364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Ostróda, </w:t>
      </w:r>
      <w:r w:rsidR="008D4686">
        <w:rPr>
          <w:rFonts w:ascii="Times New Roman" w:hAnsi="Times New Roman" w:cs="Times New Roman"/>
          <w:sz w:val="24"/>
          <w:szCs w:val="24"/>
        </w:rPr>
        <w:t xml:space="preserve">dnia </w:t>
      </w:r>
      <w:r w:rsidR="006233C5">
        <w:rPr>
          <w:rFonts w:ascii="Times New Roman" w:hAnsi="Times New Roman" w:cs="Times New Roman"/>
          <w:sz w:val="24"/>
          <w:szCs w:val="24"/>
        </w:rPr>
        <w:t>15</w:t>
      </w:r>
      <w:r w:rsidR="008D4686">
        <w:rPr>
          <w:rFonts w:ascii="Times New Roman" w:hAnsi="Times New Roman" w:cs="Times New Roman"/>
          <w:sz w:val="24"/>
          <w:szCs w:val="24"/>
        </w:rPr>
        <w:t xml:space="preserve"> </w:t>
      </w:r>
      <w:r w:rsidR="006233C5">
        <w:rPr>
          <w:rFonts w:ascii="Times New Roman" w:hAnsi="Times New Roman" w:cs="Times New Roman"/>
          <w:sz w:val="24"/>
          <w:szCs w:val="24"/>
        </w:rPr>
        <w:t>grudnia</w:t>
      </w:r>
      <w:r w:rsidR="008D4686">
        <w:rPr>
          <w:rFonts w:ascii="Times New Roman" w:hAnsi="Times New Roman" w:cs="Times New Roman"/>
          <w:sz w:val="24"/>
          <w:szCs w:val="24"/>
        </w:rPr>
        <w:t xml:space="preserve"> 20</w:t>
      </w:r>
      <w:r w:rsidR="00094FDF">
        <w:rPr>
          <w:rFonts w:ascii="Times New Roman" w:hAnsi="Times New Roman" w:cs="Times New Roman"/>
          <w:sz w:val="24"/>
          <w:szCs w:val="24"/>
        </w:rPr>
        <w:t>20</w:t>
      </w:r>
      <w:r w:rsidR="008E022B">
        <w:rPr>
          <w:rFonts w:ascii="Times New Roman" w:hAnsi="Times New Roman" w:cs="Times New Roman"/>
          <w:sz w:val="24"/>
          <w:szCs w:val="24"/>
        </w:rPr>
        <w:t xml:space="preserve"> </w:t>
      </w:r>
      <w:r w:rsidR="00120712">
        <w:rPr>
          <w:rFonts w:ascii="Times New Roman" w:hAnsi="Times New Roman" w:cs="Times New Roman"/>
          <w:sz w:val="24"/>
          <w:szCs w:val="24"/>
        </w:rPr>
        <w:t>r.</w:t>
      </w:r>
    </w:p>
    <w:p w:rsidR="00AD43CB" w:rsidRDefault="005A2C28" w:rsidP="00536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</w:t>
      </w:r>
      <w:r w:rsidR="008D4686">
        <w:rPr>
          <w:rFonts w:ascii="Times New Roman" w:hAnsi="Times New Roman" w:cs="Times New Roman"/>
          <w:sz w:val="24"/>
          <w:szCs w:val="24"/>
        </w:rPr>
        <w:t>.272.</w:t>
      </w:r>
      <w:r w:rsidR="00094FD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D4686">
        <w:rPr>
          <w:rFonts w:ascii="Times New Roman" w:hAnsi="Times New Roman" w:cs="Times New Roman"/>
          <w:sz w:val="24"/>
          <w:szCs w:val="24"/>
        </w:rPr>
        <w:t>.20</w:t>
      </w:r>
      <w:r w:rsidR="00094FDF">
        <w:rPr>
          <w:rFonts w:ascii="Times New Roman" w:hAnsi="Times New Roman" w:cs="Times New Roman"/>
          <w:sz w:val="24"/>
          <w:szCs w:val="24"/>
        </w:rPr>
        <w:t>20</w:t>
      </w:r>
    </w:p>
    <w:p w:rsidR="00A06D85" w:rsidRDefault="00A06D85" w:rsidP="0053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O N D A Ż     </w:t>
      </w:r>
      <w:r w:rsidRPr="00D65C6F">
        <w:rPr>
          <w:rFonts w:ascii="Times New Roman" w:hAnsi="Times New Roman" w:cs="Times New Roman"/>
          <w:b/>
          <w:sz w:val="24"/>
          <w:szCs w:val="24"/>
        </w:rPr>
        <w:t>C E N O W Y</w:t>
      </w:r>
    </w:p>
    <w:p w:rsidR="00A06D85" w:rsidRPr="00D65C6F" w:rsidRDefault="00A06D85" w:rsidP="005364E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C6F">
        <w:rPr>
          <w:rFonts w:ascii="Times New Roman" w:hAnsi="Times New Roman" w:cs="Times New Roman"/>
          <w:sz w:val="24"/>
          <w:szCs w:val="24"/>
        </w:rPr>
        <w:t xml:space="preserve">               Zapraszam Państwa do złożenia oferty celem udzielenia zamówienia, do którego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71D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2C28">
        <w:rPr>
          <w:rFonts w:ascii="Times New Roman" w:hAnsi="Times New Roman" w:cs="Times New Roman"/>
          <w:sz w:val="24"/>
          <w:szCs w:val="24"/>
        </w:rPr>
        <w:t>- zgodnie z art. 4 pkt</w:t>
      </w:r>
      <w:r w:rsidRPr="00D65C6F">
        <w:rPr>
          <w:rFonts w:ascii="Times New Roman" w:hAnsi="Times New Roman" w:cs="Times New Roman"/>
          <w:sz w:val="24"/>
          <w:szCs w:val="24"/>
        </w:rPr>
        <w:t xml:space="preserve"> 8 ustawy z dnia 29 stycznia 2004 r. Prawo zamówień publicznych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4B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2B45A8">
        <w:rPr>
          <w:rFonts w:ascii="Times New Roman" w:hAnsi="Times New Roman" w:cs="Times New Roman"/>
          <w:i/>
          <w:sz w:val="24"/>
          <w:szCs w:val="24"/>
        </w:rPr>
        <w:t>Dz. U. z 2019 r. poz. 1843</w:t>
      </w:r>
      <w:r w:rsidR="00094FDF">
        <w:rPr>
          <w:rFonts w:ascii="Times New Roman" w:hAnsi="Times New Roman" w:cs="Times New Roman"/>
          <w:i/>
          <w:sz w:val="24"/>
          <w:szCs w:val="24"/>
        </w:rPr>
        <w:t xml:space="preserve"> z późn. zm.</w:t>
      </w:r>
      <w:r w:rsidRPr="00D65C6F">
        <w:rPr>
          <w:rFonts w:ascii="Times New Roman" w:hAnsi="Times New Roman" w:cs="Times New Roman"/>
          <w:i/>
          <w:sz w:val="24"/>
          <w:szCs w:val="24"/>
        </w:rPr>
        <w:t>)</w:t>
      </w:r>
      <w:r w:rsidRPr="00D65C6F">
        <w:rPr>
          <w:rFonts w:ascii="Times New Roman" w:hAnsi="Times New Roman" w:cs="Times New Roman"/>
          <w:sz w:val="24"/>
          <w:szCs w:val="24"/>
        </w:rPr>
        <w:t>, przepisy tej ustawy nie mają zastosowania.</w:t>
      </w:r>
    </w:p>
    <w:p w:rsidR="00A06D85" w:rsidRPr="00D65C6F" w:rsidRDefault="00A06D85" w:rsidP="007752BF">
      <w:pPr>
        <w:pStyle w:val="Mario1"/>
      </w:pPr>
    </w:p>
    <w:p w:rsidR="00A06D85" w:rsidRPr="006D4D40" w:rsidRDefault="00A06D85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D40">
        <w:rPr>
          <w:sz w:val="24"/>
          <w:szCs w:val="24"/>
        </w:rPr>
        <w:t xml:space="preserve">Określenie przedmiotu zamówienia: </w:t>
      </w:r>
    </w:p>
    <w:p w:rsidR="00120712" w:rsidRPr="00047AF2" w:rsidRDefault="005A2C28" w:rsidP="00120712">
      <w:pPr>
        <w:pStyle w:val="Mario1"/>
        <w:tabs>
          <w:tab w:val="clear" w:pos="709"/>
          <w:tab w:val="left" w:pos="284"/>
        </w:tabs>
        <w:ind w:left="284"/>
        <w:rPr>
          <w:rFonts w:cs="Times New Roman"/>
          <w:b/>
          <w:i/>
        </w:rPr>
      </w:pPr>
      <w:r w:rsidRPr="005A2C28">
        <w:rPr>
          <w:rFonts w:cs="Times New Roman"/>
          <w:b/>
          <w:i/>
        </w:rPr>
        <w:t xml:space="preserve">Dostawa bonów towarowych </w:t>
      </w:r>
      <w:r w:rsidR="00094FDF">
        <w:rPr>
          <w:rFonts w:cs="Times New Roman"/>
          <w:b/>
          <w:i/>
        </w:rPr>
        <w:t>dla</w:t>
      </w:r>
      <w:r>
        <w:rPr>
          <w:rFonts w:cs="Times New Roman"/>
          <w:b/>
          <w:i/>
        </w:rPr>
        <w:t xml:space="preserve"> </w:t>
      </w:r>
      <w:r w:rsidR="006233C5">
        <w:rPr>
          <w:rFonts w:cs="Times New Roman"/>
          <w:b/>
          <w:i/>
        </w:rPr>
        <w:t>emerytowanych</w:t>
      </w:r>
      <w:r w:rsidRPr="005A2C28">
        <w:rPr>
          <w:rFonts w:cs="Times New Roman"/>
          <w:b/>
          <w:i/>
        </w:rPr>
        <w:t xml:space="preserve"> prac</w:t>
      </w:r>
      <w:r w:rsidR="006233C5">
        <w:rPr>
          <w:rFonts w:cs="Times New Roman"/>
          <w:b/>
          <w:i/>
        </w:rPr>
        <w:t>owników Starostwa Powiatowego w </w:t>
      </w:r>
      <w:r w:rsidRPr="005A2C28">
        <w:rPr>
          <w:rFonts w:cs="Times New Roman"/>
          <w:b/>
          <w:i/>
        </w:rPr>
        <w:t xml:space="preserve">Ostródzie, w wersji papierowej na łączną kwotę </w:t>
      </w:r>
      <w:r w:rsidR="006233C5">
        <w:rPr>
          <w:rFonts w:cs="Times New Roman"/>
          <w:b/>
          <w:i/>
        </w:rPr>
        <w:t>7</w:t>
      </w:r>
      <w:r w:rsidR="001F5179">
        <w:rPr>
          <w:rFonts w:cs="Times New Roman"/>
          <w:b/>
          <w:i/>
        </w:rPr>
        <w:t> </w:t>
      </w:r>
      <w:r w:rsidR="006233C5">
        <w:rPr>
          <w:rFonts w:cs="Times New Roman"/>
          <w:b/>
          <w:i/>
        </w:rPr>
        <w:t>330</w:t>
      </w:r>
      <w:r w:rsidR="001F5179">
        <w:rPr>
          <w:rFonts w:cs="Times New Roman"/>
          <w:b/>
          <w:i/>
        </w:rPr>
        <w:t>,00</w:t>
      </w:r>
      <w:r w:rsidRPr="005A2C28">
        <w:rPr>
          <w:rFonts w:cs="Times New Roman"/>
          <w:b/>
          <w:i/>
        </w:rPr>
        <w:t xml:space="preserve"> zł brutto</w:t>
      </w:r>
      <w:r w:rsidR="00460B86" w:rsidRPr="00047AF2">
        <w:rPr>
          <w:b/>
          <w:i/>
        </w:rPr>
        <w:t>.</w:t>
      </w:r>
    </w:p>
    <w:p w:rsidR="005A2C28" w:rsidRDefault="005A2C28" w:rsidP="00FE5126">
      <w:pPr>
        <w:pStyle w:val="Mario1"/>
      </w:pPr>
    </w:p>
    <w:p w:rsidR="005A2C28" w:rsidRPr="00FE5126" w:rsidRDefault="005A2C28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Wymagany podział bonów według nominałów i ich ilości</w:t>
      </w:r>
      <w:r>
        <w:rPr>
          <w:sz w:val="24"/>
          <w:szCs w:val="24"/>
        </w:rPr>
        <w:t>:</w:t>
      </w:r>
    </w:p>
    <w:p w:rsidR="005A2C28" w:rsidRDefault="005A2C28" w:rsidP="005A2C28">
      <w:pPr>
        <w:pStyle w:val="Mario1"/>
        <w:ind w:left="360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50,00 zł x </w:t>
      </w:r>
      <w:r w:rsidR="006233C5">
        <w:rPr>
          <w:rFonts w:cs="Times New Roman"/>
          <w:b/>
          <w:i/>
        </w:rPr>
        <w:t>135</w:t>
      </w:r>
      <w:r>
        <w:rPr>
          <w:rFonts w:cs="Times New Roman"/>
          <w:b/>
          <w:i/>
        </w:rPr>
        <w:t xml:space="preserve"> szt.,</w:t>
      </w:r>
    </w:p>
    <w:p w:rsidR="005A2C28" w:rsidRDefault="001F5179" w:rsidP="005A2C28">
      <w:pPr>
        <w:pStyle w:val="Mario1"/>
        <w:ind w:left="360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20,00 zł x </w:t>
      </w:r>
      <w:r w:rsidR="006233C5">
        <w:rPr>
          <w:rFonts w:cs="Times New Roman"/>
          <w:b/>
          <w:i/>
        </w:rPr>
        <w:t>11</w:t>
      </w:r>
      <w:r w:rsidR="005A2C28">
        <w:rPr>
          <w:rFonts w:cs="Times New Roman"/>
          <w:b/>
          <w:i/>
        </w:rPr>
        <w:t xml:space="preserve"> szt.</w:t>
      </w:r>
      <w:r>
        <w:rPr>
          <w:rFonts w:cs="Times New Roman"/>
          <w:b/>
          <w:i/>
        </w:rPr>
        <w:t>,</w:t>
      </w:r>
    </w:p>
    <w:p w:rsidR="001F5179" w:rsidRDefault="001F5179" w:rsidP="005A2C28">
      <w:pPr>
        <w:pStyle w:val="Mario1"/>
        <w:ind w:left="360"/>
      </w:pPr>
      <w:r>
        <w:rPr>
          <w:rFonts w:cs="Times New Roman"/>
          <w:b/>
          <w:i/>
        </w:rPr>
        <w:t xml:space="preserve">10,00 zł x </w:t>
      </w:r>
      <w:r w:rsidR="006233C5">
        <w:rPr>
          <w:rFonts w:cs="Times New Roman"/>
          <w:b/>
          <w:i/>
        </w:rPr>
        <w:t>36</w:t>
      </w:r>
      <w:r>
        <w:rPr>
          <w:rFonts w:cs="Times New Roman"/>
          <w:b/>
          <w:i/>
        </w:rPr>
        <w:t xml:space="preserve"> szt.</w:t>
      </w:r>
    </w:p>
    <w:p w:rsidR="005A2C28" w:rsidRDefault="005A2C28" w:rsidP="00FE5126">
      <w:pPr>
        <w:pStyle w:val="Mario1"/>
      </w:pPr>
    </w:p>
    <w:p w:rsidR="005A2C28" w:rsidRPr="00FE5126" w:rsidRDefault="005A2C28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Zamawiający nie dopuszcza możliwości zastosowania kart elektronicznych</w:t>
      </w:r>
      <w:r>
        <w:rPr>
          <w:sz w:val="24"/>
          <w:szCs w:val="24"/>
        </w:rPr>
        <w:t>.</w:t>
      </w:r>
    </w:p>
    <w:p w:rsidR="005A2C28" w:rsidRDefault="005A2C28" w:rsidP="00FE5126">
      <w:pPr>
        <w:pStyle w:val="Mario1"/>
      </w:pPr>
    </w:p>
    <w:p w:rsidR="005A2C28" w:rsidRPr="00FE5126" w:rsidRDefault="005A2C28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 xml:space="preserve">Placówki handlowe realizujące bony towarowe muszą być zlokalizowane na terenie miast Ostróda i Morąg. Wymagany okres realizacji bonów to </w:t>
      </w:r>
      <w:r w:rsidR="00852EDA">
        <w:rPr>
          <w:sz w:val="24"/>
          <w:szCs w:val="24"/>
        </w:rPr>
        <w:t xml:space="preserve">minimum </w:t>
      </w:r>
      <w:r w:rsidRPr="005A2C28">
        <w:rPr>
          <w:sz w:val="24"/>
          <w:szCs w:val="24"/>
        </w:rPr>
        <w:t>1</w:t>
      </w:r>
      <w:r w:rsidR="00852EDA">
        <w:rPr>
          <w:sz w:val="24"/>
          <w:szCs w:val="24"/>
        </w:rPr>
        <w:t>2</w:t>
      </w:r>
      <w:r w:rsidRPr="005A2C28">
        <w:rPr>
          <w:sz w:val="24"/>
          <w:szCs w:val="24"/>
        </w:rPr>
        <w:t xml:space="preserve"> miesięcy od dnia ich wydania Zamawiającemu</w:t>
      </w:r>
      <w:r>
        <w:rPr>
          <w:sz w:val="24"/>
          <w:szCs w:val="24"/>
        </w:rPr>
        <w:t>.</w:t>
      </w:r>
    </w:p>
    <w:p w:rsidR="005A2C28" w:rsidRDefault="005A2C28" w:rsidP="00FE5126">
      <w:pPr>
        <w:pStyle w:val="Mario1"/>
      </w:pPr>
    </w:p>
    <w:p w:rsidR="005A2C28" w:rsidRDefault="005A2C28" w:rsidP="000D088F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4"/>
          <w:szCs w:val="24"/>
        </w:rPr>
        <w:t xml:space="preserve">Zgodnie z art.15 ust. </w:t>
      </w:r>
      <w:r w:rsidRPr="005A2C28">
        <w:rPr>
          <w:sz w:val="24"/>
          <w:szCs w:val="24"/>
        </w:rPr>
        <w:t>4 pkt 1 i 2 ustawy z dnia 16 kwietnia 1993</w:t>
      </w:r>
      <w:r>
        <w:rPr>
          <w:sz w:val="24"/>
          <w:szCs w:val="24"/>
        </w:rPr>
        <w:t xml:space="preserve"> </w:t>
      </w:r>
      <w:r w:rsidRPr="005A2C28">
        <w:rPr>
          <w:sz w:val="24"/>
          <w:szCs w:val="24"/>
        </w:rPr>
        <w:t>r. o zwalczaniu nieuczciwej konkurencji (Dz.</w:t>
      </w:r>
      <w:r>
        <w:rPr>
          <w:sz w:val="24"/>
          <w:szCs w:val="24"/>
        </w:rPr>
        <w:t xml:space="preserve"> </w:t>
      </w:r>
      <w:r w:rsidRPr="005A2C28">
        <w:rPr>
          <w:sz w:val="24"/>
          <w:szCs w:val="24"/>
        </w:rPr>
        <w:t>U. z 20</w:t>
      </w:r>
      <w:r w:rsidR="00094FDF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094FDF">
        <w:rPr>
          <w:sz w:val="24"/>
          <w:szCs w:val="24"/>
        </w:rPr>
        <w:t>913</w:t>
      </w:r>
      <w:r w:rsidRPr="005A2C28">
        <w:rPr>
          <w:sz w:val="24"/>
          <w:szCs w:val="24"/>
        </w:rPr>
        <w:t>) Wykonawca nie może zaoferować bonów towarowych poniżej lub powyżej ich wartości nominalnej</w:t>
      </w:r>
      <w:r>
        <w:rPr>
          <w:sz w:val="24"/>
          <w:szCs w:val="24"/>
        </w:rPr>
        <w:t>.</w:t>
      </w:r>
    </w:p>
    <w:p w:rsidR="005A2C28" w:rsidRDefault="005A2C28" w:rsidP="00FE5126">
      <w:pPr>
        <w:pStyle w:val="Mario1"/>
      </w:pPr>
    </w:p>
    <w:p w:rsidR="005A2C28" w:rsidRPr="00852EDA" w:rsidRDefault="005A2C28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pacing w:val="-10"/>
          <w:sz w:val="24"/>
          <w:szCs w:val="24"/>
        </w:rPr>
      </w:pPr>
      <w:r w:rsidRPr="00852EDA">
        <w:rPr>
          <w:spacing w:val="-10"/>
          <w:sz w:val="24"/>
          <w:szCs w:val="24"/>
        </w:rPr>
        <w:t xml:space="preserve">Wymagany termin realizacji przedmiotu zamówienia: </w:t>
      </w:r>
      <w:r w:rsidRPr="00852EDA">
        <w:rPr>
          <w:b/>
          <w:spacing w:val="-10"/>
          <w:sz w:val="24"/>
          <w:szCs w:val="24"/>
        </w:rPr>
        <w:t xml:space="preserve">do dnia </w:t>
      </w:r>
      <w:r w:rsidR="006233C5">
        <w:rPr>
          <w:b/>
          <w:spacing w:val="-10"/>
          <w:sz w:val="24"/>
          <w:szCs w:val="24"/>
        </w:rPr>
        <w:t>18</w:t>
      </w:r>
      <w:r w:rsidRPr="00852EDA">
        <w:rPr>
          <w:b/>
          <w:spacing w:val="-10"/>
          <w:sz w:val="24"/>
          <w:szCs w:val="24"/>
        </w:rPr>
        <w:t xml:space="preserve"> grudnia 20</w:t>
      </w:r>
      <w:r w:rsidR="00094FDF">
        <w:rPr>
          <w:b/>
          <w:spacing w:val="-10"/>
          <w:sz w:val="24"/>
          <w:szCs w:val="24"/>
        </w:rPr>
        <w:t>20</w:t>
      </w:r>
      <w:r w:rsidRPr="00852EDA">
        <w:rPr>
          <w:b/>
          <w:spacing w:val="-10"/>
          <w:sz w:val="24"/>
          <w:szCs w:val="24"/>
        </w:rPr>
        <w:t xml:space="preserve"> r.</w:t>
      </w:r>
      <w:r w:rsidR="00852EDA" w:rsidRPr="00852EDA">
        <w:rPr>
          <w:b/>
          <w:spacing w:val="-10"/>
          <w:sz w:val="24"/>
          <w:szCs w:val="24"/>
        </w:rPr>
        <w:t xml:space="preserve"> do godz. 10:00</w:t>
      </w:r>
    </w:p>
    <w:p w:rsidR="005A2C28" w:rsidRDefault="005A2C28" w:rsidP="00FE5126">
      <w:pPr>
        <w:pStyle w:val="Mario1"/>
      </w:pPr>
    </w:p>
    <w:p w:rsidR="00FE5126" w:rsidRDefault="005A2C28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Przy wyborze najkorzystniejszej oferty Zamawiający kierował się będzie następującymi kryteriami oceny ofert</w:t>
      </w:r>
      <w:r>
        <w:rPr>
          <w:sz w:val="24"/>
          <w:szCs w:val="24"/>
        </w:rPr>
        <w:t>:</w:t>
      </w:r>
    </w:p>
    <w:p w:rsidR="005A2C28" w:rsidRDefault="005A2C28" w:rsidP="000D088F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Dostępność różnych sieci sklepów i placówe</w:t>
      </w:r>
      <w:r>
        <w:rPr>
          <w:sz w:val="24"/>
          <w:szCs w:val="24"/>
        </w:rPr>
        <w:t>k handlowych na terenie miast</w:t>
      </w:r>
      <w:r w:rsidRPr="005A2C28">
        <w:rPr>
          <w:sz w:val="24"/>
          <w:szCs w:val="24"/>
        </w:rPr>
        <w:t xml:space="preserve"> Ostróda </w:t>
      </w:r>
      <w:r>
        <w:rPr>
          <w:sz w:val="24"/>
          <w:szCs w:val="24"/>
        </w:rPr>
        <w:t xml:space="preserve">         </w:t>
      </w:r>
      <w:r w:rsidRPr="005A2C28">
        <w:rPr>
          <w:sz w:val="24"/>
          <w:szCs w:val="24"/>
        </w:rPr>
        <w:t xml:space="preserve">i Morąg – </w:t>
      </w:r>
      <w:r w:rsidRPr="005A2C28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 xml:space="preserve"> </w:t>
      </w:r>
      <w:r w:rsidRPr="005A2C28">
        <w:rPr>
          <w:b/>
          <w:sz w:val="24"/>
          <w:szCs w:val="24"/>
        </w:rPr>
        <w:t>%</w:t>
      </w:r>
      <w:r w:rsidRPr="005A2C28">
        <w:rPr>
          <w:sz w:val="24"/>
          <w:szCs w:val="24"/>
        </w:rPr>
        <w:t>, w tym</w:t>
      </w:r>
      <w:r>
        <w:rPr>
          <w:sz w:val="24"/>
          <w:szCs w:val="24"/>
        </w:rPr>
        <w:t>:</w:t>
      </w:r>
    </w:p>
    <w:p w:rsidR="005A2C28" w:rsidRDefault="00E43336" w:rsidP="00E43336">
      <w:pPr>
        <w:jc w:val="center"/>
        <w:rPr>
          <w:rFonts w:ascii="Cambria Math" w:hAnsi="Cambria Math"/>
          <w:sz w:val="18"/>
          <w:szCs w:val="16"/>
        </w:rPr>
      </w:pPr>
      <w:r w:rsidRPr="00E43336">
        <w:rPr>
          <w:rFonts w:ascii="Cambria Math" w:hAnsi="Cambria Math"/>
          <w:sz w:val="32"/>
          <w:szCs w:val="16"/>
        </w:rPr>
        <w:t>P</w:t>
      </w:r>
      <w:r w:rsidRPr="00E43336">
        <w:rPr>
          <w:rFonts w:ascii="Cambria Math" w:hAnsi="Cambria Math"/>
          <w:sz w:val="32"/>
          <w:szCs w:val="16"/>
          <w:vertAlign w:val="subscript"/>
        </w:rPr>
        <w:t>1</w:t>
      </w:r>
      <w:r>
        <w:rPr>
          <w:rFonts w:ascii="Cambria Math" w:hAnsi="Cambria Math"/>
          <w:sz w:val="32"/>
          <w:szCs w:val="16"/>
          <w:vertAlign w:val="subscript"/>
        </w:rPr>
        <w:t xml:space="preserve"> </w:t>
      </w:r>
      <w:r w:rsidRPr="00E43336">
        <w:rPr>
          <w:rFonts w:ascii="Cambria Math" w:hAnsi="Cambria Math"/>
          <w:sz w:val="32"/>
          <w:szCs w:val="16"/>
        </w:rPr>
        <w:t>=</w:t>
      </w:r>
      <w:r>
        <w:rPr>
          <w:rFonts w:ascii="Cambria Math" w:hAnsi="Cambria Math"/>
          <w:sz w:val="32"/>
          <w:szCs w:val="1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Ilość różnych sieci sklepów i placówek handlowych wskazanych dla m. Ostróda w badanej ofecie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Największa ilość różnych sieci sklepów i placówek handlowych wskazanych dla m.Ostróda spośród badanych ofert </m:t>
            </m:r>
          </m:den>
        </m:f>
        <m:r>
          <w:rPr>
            <w:rFonts w:ascii="Cambria Math" w:hAnsi="Cambria Math"/>
            <w:sz w:val="18"/>
            <w:szCs w:val="16"/>
          </w:rPr>
          <m:t>×10 pkt×30 %</m:t>
        </m:r>
      </m:oMath>
    </w:p>
    <w:p w:rsidR="00E43336" w:rsidRPr="00E43336" w:rsidRDefault="00E43336" w:rsidP="00E43336">
      <w:pPr>
        <w:jc w:val="center"/>
        <w:rPr>
          <w:sz w:val="18"/>
          <w:szCs w:val="24"/>
        </w:rPr>
      </w:pPr>
      <w:r w:rsidRPr="00E43336">
        <w:rPr>
          <w:rFonts w:ascii="Cambria Math" w:hAnsi="Cambria Math"/>
          <w:sz w:val="32"/>
          <w:szCs w:val="16"/>
        </w:rPr>
        <w:t>P</w:t>
      </w:r>
      <w:r>
        <w:rPr>
          <w:rFonts w:ascii="Cambria Math" w:hAnsi="Cambria Math"/>
          <w:sz w:val="32"/>
          <w:szCs w:val="16"/>
          <w:vertAlign w:val="subscript"/>
        </w:rPr>
        <w:t xml:space="preserve">2 </w:t>
      </w:r>
      <w:r w:rsidRPr="00E43336">
        <w:rPr>
          <w:rFonts w:ascii="Cambria Math" w:hAnsi="Cambria Math"/>
          <w:sz w:val="32"/>
          <w:szCs w:val="16"/>
        </w:rPr>
        <w:t>=</w:t>
      </w:r>
      <w:r>
        <w:rPr>
          <w:rFonts w:ascii="Cambria Math" w:hAnsi="Cambria Math"/>
          <w:sz w:val="32"/>
          <w:szCs w:val="1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Ilość różnych sieci sklepów i placówek handlowych wskazanych dla m. Morąg w badanej ofecie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Największa ilość różnych sieci sklepów i placówek handlowych wskazanych dla m.Ostróda spośród badanych ofert </m:t>
            </m:r>
          </m:den>
        </m:f>
        <m:r>
          <w:rPr>
            <w:rFonts w:ascii="Cambria Math" w:hAnsi="Cambria Math"/>
            <w:sz w:val="18"/>
            <w:szCs w:val="16"/>
          </w:rPr>
          <m:t>×10 pkt×30 %</m:t>
        </m:r>
      </m:oMath>
    </w:p>
    <w:p w:rsidR="005A2C28" w:rsidRPr="00FE5126" w:rsidRDefault="005A2C28" w:rsidP="000D088F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5A2C28">
        <w:rPr>
          <w:sz w:val="24"/>
          <w:szCs w:val="24"/>
        </w:rPr>
        <w:t>Rodzaj asortymentu możliwego do zakupu w ramach zaoferowanych bonów – 40</w:t>
      </w:r>
      <w:r>
        <w:rPr>
          <w:sz w:val="24"/>
          <w:szCs w:val="24"/>
        </w:rPr>
        <w:t xml:space="preserve"> </w:t>
      </w:r>
      <w:r w:rsidRPr="005A2C28">
        <w:rPr>
          <w:sz w:val="24"/>
          <w:szCs w:val="24"/>
        </w:rPr>
        <w:t>%</w:t>
      </w:r>
    </w:p>
    <w:p w:rsidR="00FE5126" w:rsidRDefault="00FE5126" w:rsidP="00FE5126">
      <w:pPr>
        <w:pStyle w:val="Mario1"/>
      </w:pPr>
    </w:p>
    <w:p w:rsidR="00E43336" w:rsidRPr="00E43336" w:rsidRDefault="00E43336" w:rsidP="00E43336">
      <w:pPr>
        <w:jc w:val="center"/>
        <w:rPr>
          <w:sz w:val="18"/>
          <w:szCs w:val="24"/>
        </w:rPr>
      </w:pPr>
      <w:r w:rsidRPr="00E43336">
        <w:rPr>
          <w:rFonts w:ascii="Cambria Math" w:hAnsi="Cambria Math"/>
          <w:sz w:val="32"/>
          <w:szCs w:val="16"/>
        </w:rPr>
        <w:t>P</w:t>
      </w:r>
      <w:r>
        <w:rPr>
          <w:rFonts w:ascii="Cambria Math" w:hAnsi="Cambria Math"/>
          <w:sz w:val="32"/>
          <w:szCs w:val="16"/>
          <w:vertAlign w:val="subscript"/>
        </w:rPr>
        <w:t xml:space="preserve">3 </w:t>
      </w:r>
      <w:r w:rsidRPr="00E43336">
        <w:rPr>
          <w:rFonts w:ascii="Cambria Math" w:hAnsi="Cambria Math"/>
          <w:sz w:val="32"/>
          <w:szCs w:val="16"/>
        </w:rPr>
        <w:t>=</w:t>
      </w:r>
      <w:r>
        <w:rPr>
          <w:rFonts w:ascii="Cambria Math" w:hAnsi="Cambria Math"/>
          <w:sz w:val="32"/>
          <w:szCs w:val="1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>Ilość asortymentów wskazanych w badanej ofercie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8"/>
                <w:szCs w:val="16"/>
              </w:rPr>
              <m:t xml:space="preserve">Największa ilość rodzajów asortymentów wskazanych spośród badanych ofert </m:t>
            </m:r>
          </m:den>
        </m:f>
        <m:r>
          <w:rPr>
            <w:rFonts w:ascii="Cambria Math" w:hAnsi="Cambria Math"/>
            <w:sz w:val="18"/>
            <w:szCs w:val="16"/>
          </w:rPr>
          <m:t>×10 pkt×40 %</m:t>
        </m:r>
      </m:oMath>
    </w:p>
    <w:p w:rsidR="00E43336" w:rsidRDefault="00E43336" w:rsidP="00E43336">
      <w:pPr>
        <w:pStyle w:val="Mario1"/>
      </w:pPr>
      <w:r>
        <w:t xml:space="preserve">Łączną punktację każdej oferty stanowić będzie suma punktów uzyskanych ww. kryteriach oceny ofert: </w:t>
      </w:r>
      <w:r w:rsidRPr="00E43336">
        <w:rPr>
          <w:b/>
        </w:rPr>
        <w:t>P = P</w:t>
      </w:r>
      <w:r w:rsidRPr="00E43336">
        <w:rPr>
          <w:b/>
          <w:vertAlign w:val="subscript"/>
        </w:rPr>
        <w:t xml:space="preserve">1 </w:t>
      </w:r>
      <w:r w:rsidRPr="00E43336">
        <w:rPr>
          <w:b/>
        </w:rPr>
        <w:t>+ P</w:t>
      </w:r>
      <w:r w:rsidRPr="00E43336">
        <w:rPr>
          <w:b/>
          <w:vertAlign w:val="subscript"/>
        </w:rPr>
        <w:t>2</w:t>
      </w:r>
      <w:r w:rsidRPr="00E43336">
        <w:rPr>
          <w:b/>
        </w:rPr>
        <w:t xml:space="preserve"> + P</w:t>
      </w:r>
      <w:r w:rsidRPr="00E43336">
        <w:rPr>
          <w:b/>
          <w:vertAlign w:val="subscript"/>
        </w:rPr>
        <w:t>3</w:t>
      </w:r>
      <w:r>
        <w:t>.</w:t>
      </w:r>
    </w:p>
    <w:p w:rsidR="005A2C28" w:rsidRDefault="00E43336" w:rsidP="00E43336">
      <w:pPr>
        <w:pStyle w:val="Mario1"/>
      </w:pPr>
      <w:r>
        <w:t>Za najkorzystniejszą zostanie uznana oferta, która u</w:t>
      </w:r>
      <w:r w:rsidR="006936FF">
        <w:t>zyska najwyższą ilość punktów.</w:t>
      </w:r>
    </w:p>
    <w:p w:rsidR="006936FF" w:rsidRDefault="006936FF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E097C">
        <w:rPr>
          <w:sz w:val="24"/>
          <w:szCs w:val="24"/>
        </w:rPr>
        <w:lastRenderedPageBreak/>
        <w:t xml:space="preserve">Ofertę proszę złożyć do dnia </w:t>
      </w:r>
      <w:r w:rsidR="006233C5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6233C5">
        <w:rPr>
          <w:b/>
          <w:sz w:val="24"/>
          <w:szCs w:val="24"/>
        </w:rPr>
        <w:t xml:space="preserve">grudnia </w:t>
      </w:r>
      <w:r w:rsidRPr="004E097C">
        <w:rPr>
          <w:b/>
          <w:sz w:val="24"/>
          <w:szCs w:val="24"/>
        </w:rPr>
        <w:t>20</w:t>
      </w:r>
      <w:r w:rsidR="00094FDF">
        <w:rPr>
          <w:b/>
          <w:sz w:val="24"/>
          <w:szCs w:val="24"/>
        </w:rPr>
        <w:t>20</w:t>
      </w:r>
      <w:r w:rsidRPr="004E097C">
        <w:rPr>
          <w:b/>
          <w:sz w:val="24"/>
          <w:szCs w:val="24"/>
        </w:rPr>
        <w:t xml:space="preserve"> r</w:t>
      </w:r>
      <w:r>
        <w:rPr>
          <w:b/>
          <w:sz w:val="24"/>
          <w:szCs w:val="24"/>
        </w:rPr>
        <w:t>.</w:t>
      </w:r>
      <w:r w:rsidRPr="004E097C">
        <w:rPr>
          <w:b/>
          <w:sz w:val="24"/>
          <w:szCs w:val="24"/>
        </w:rPr>
        <w:t xml:space="preserve"> do godz. 1</w:t>
      </w:r>
      <w:r w:rsidR="00852EDA">
        <w:rPr>
          <w:b/>
          <w:sz w:val="24"/>
          <w:szCs w:val="24"/>
        </w:rPr>
        <w:t>3</w:t>
      </w:r>
      <w:r w:rsidRPr="004E097C">
        <w:rPr>
          <w:b/>
          <w:sz w:val="24"/>
          <w:szCs w:val="24"/>
        </w:rPr>
        <w:t>:00</w:t>
      </w:r>
      <w:r>
        <w:rPr>
          <w:sz w:val="24"/>
          <w:szCs w:val="24"/>
        </w:rPr>
        <w:t>:</w:t>
      </w:r>
    </w:p>
    <w:p w:rsidR="006936FF" w:rsidRPr="00EE710F" w:rsidRDefault="006936FF" w:rsidP="000D088F">
      <w:pPr>
        <w:pStyle w:val="Akapitzlist"/>
        <w:numPr>
          <w:ilvl w:val="0"/>
          <w:numId w:val="5"/>
        </w:numPr>
        <w:spacing w:line="276" w:lineRule="auto"/>
        <w:jc w:val="both"/>
        <w:rPr>
          <w:spacing w:val="-8"/>
          <w:sz w:val="24"/>
          <w:szCs w:val="24"/>
        </w:rPr>
      </w:pPr>
      <w:r w:rsidRPr="00EE710F">
        <w:rPr>
          <w:spacing w:val="-8"/>
          <w:sz w:val="24"/>
          <w:szCs w:val="24"/>
        </w:rPr>
        <w:t xml:space="preserve">w formie pisemnej na adres </w:t>
      </w:r>
      <w:r w:rsidRPr="00EE710F">
        <w:rPr>
          <w:b/>
          <w:spacing w:val="-8"/>
          <w:sz w:val="24"/>
          <w:szCs w:val="24"/>
        </w:rPr>
        <w:t xml:space="preserve">Starostwo Powiatowe w Ostródzie, </w:t>
      </w:r>
      <w:r w:rsidR="00EE710F" w:rsidRPr="00EE710F">
        <w:rPr>
          <w:b/>
          <w:spacing w:val="-8"/>
          <w:sz w:val="24"/>
          <w:szCs w:val="24"/>
        </w:rPr>
        <w:t xml:space="preserve"> </w:t>
      </w:r>
      <w:r w:rsidRPr="00EE710F">
        <w:rPr>
          <w:b/>
          <w:spacing w:val="-8"/>
          <w:sz w:val="24"/>
          <w:szCs w:val="24"/>
        </w:rPr>
        <w:t>ul. Jana III Sobieskiego 5, 14-100 Ostróda, pok. 218 (sekretariat)</w:t>
      </w:r>
      <w:r w:rsidRPr="00EE710F">
        <w:rPr>
          <w:spacing w:val="-8"/>
          <w:sz w:val="24"/>
          <w:szCs w:val="24"/>
        </w:rPr>
        <w:t xml:space="preserve"> – w zamkniętej kopercie oznaczonej:  </w:t>
      </w:r>
      <w:r w:rsidR="00EE710F">
        <w:rPr>
          <w:spacing w:val="-8"/>
          <w:sz w:val="24"/>
          <w:szCs w:val="24"/>
        </w:rPr>
        <w:t xml:space="preserve">                </w:t>
      </w:r>
      <w:r w:rsidRPr="00EE710F">
        <w:rPr>
          <w:spacing w:val="-8"/>
          <w:sz w:val="24"/>
          <w:szCs w:val="24"/>
        </w:rPr>
        <w:t xml:space="preserve">„Dostawa bonów towarowych dla </w:t>
      </w:r>
      <w:r w:rsidR="006233C5">
        <w:rPr>
          <w:spacing w:val="-8"/>
          <w:sz w:val="24"/>
          <w:szCs w:val="24"/>
        </w:rPr>
        <w:t>emerytowanych</w:t>
      </w:r>
      <w:r w:rsidRPr="00EE710F">
        <w:rPr>
          <w:spacing w:val="-8"/>
          <w:sz w:val="24"/>
          <w:szCs w:val="24"/>
        </w:rPr>
        <w:t xml:space="preserve"> prac</w:t>
      </w:r>
      <w:r w:rsidR="006233C5">
        <w:rPr>
          <w:spacing w:val="-8"/>
          <w:sz w:val="24"/>
          <w:szCs w:val="24"/>
        </w:rPr>
        <w:t>owników Starostwa Powiatowego w </w:t>
      </w:r>
      <w:r w:rsidRPr="00EE710F">
        <w:rPr>
          <w:spacing w:val="-8"/>
          <w:sz w:val="24"/>
          <w:szCs w:val="24"/>
        </w:rPr>
        <w:t>Ostródzie”, lub</w:t>
      </w:r>
    </w:p>
    <w:p w:rsidR="006936FF" w:rsidRDefault="006936FF" w:rsidP="000D088F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E710F">
        <w:rPr>
          <w:spacing w:val="-8"/>
          <w:sz w:val="24"/>
          <w:szCs w:val="24"/>
        </w:rPr>
        <w:t xml:space="preserve">w formie elektronicznej w postaci skanu oferty podpisanej przez upoważnioną osobę/osoby na adres e-mail: </w:t>
      </w:r>
      <w:r w:rsidRPr="00EE710F">
        <w:rPr>
          <w:b/>
          <w:spacing w:val="-8"/>
          <w:sz w:val="24"/>
          <w:szCs w:val="24"/>
        </w:rPr>
        <w:t>ignatjuk@powiat.ostroda.pl</w:t>
      </w:r>
      <w:r w:rsidRPr="00EE710F">
        <w:rPr>
          <w:spacing w:val="-8"/>
          <w:sz w:val="24"/>
          <w:szCs w:val="24"/>
        </w:rPr>
        <w:t xml:space="preserve"> – z wpisanym tematem wiadomości: „Dostawa bonów towarowych dla </w:t>
      </w:r>
      <w:r w:rsidR="006233C5">
        <w:rPr>
          <w:spacing w:val="-8"/>
          <w:sz w:val="24"/>
          <w:szCs w:val="24"/>
        </w:rPr>
        <w:t>emerytowanych</w:t>
      </w:r>
      <w:r w:rsidRPr="00EE710F">
        <w:rPr>
          <w:spacing w:val="-8"/>
          <w:sz w:val="24"/>
          <w:szCs w:val="24"/>
        </w:rPr>
        <w:t xml:space="preserve"> pr</w:t>
      </w:r>
      <w:r w:rsidR="00A521F8">
        <w:rPr>
          <w:spacing w:val="-8"/>
          <w:sz w:val="24"/>
          <w:szCs w:val="24"/>
        </w:rPr>
        <w:t>acowników Starostwa Powiatowego</w:t>
      </w:r>
      <w:r w:rsidR="00EE710F">
        <w:rPr>
          <w:spacing w:val="-8"/>
          <w:sz w:val="24"/>
          <w:szCs w:val="24"/>
        </w:rPr>
        <w:t xml:space="preserve"> </w:t>
      </w:r>
      <w:r w:rsidRPr="00EE710F">
        <w:rPr>
          <w:spacing w:val="-8"/>
          <w:sz w:val="24"/>
          <w:szCs w:val="24"/>
        </w:rPr>
        <w:t>w Ostródzie</w:t>
      </w:r>
      <w:r w:rsidRPr="006936FF">
        <w:rPr>
          <w:sz w:val="24"/>
          <w:szCs w:val="24"/>
        </w:rPr>
        <w:t>”.</w:t>
      </w:r>
    </w:p>
    <w:p w:rsidR="00FE5126" w:rsidRDefault="00FE5126" w:rsidP="00FE5126">
      <w:pPr>
        <w:pStyle w:val="Mario1"/>
      </w:pPr>
    </w:p>
    <w:p w:rsidR="00A06D85" w:rsidRPr="00B8443B" w:rsidRDefault="00A06D85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D40">
        <w:rPr>
          <w:sz w:val="24"/>
          <w:szCs w:val="24"/>
        </w:rPr>
        <w:t xml:space="preserve">Oferta musi zawierać </w:t>
      </w:r>
      <w:r w:rsidRPr="006D4D40">
        <w:rPr>
          <w:b/>
          <w:sz w:val="24"/>
          <w:szCs w:val="24"/>
        </w:rPr>
        <w:t>wypełniony i podpisany</w:t>
      </w:r>
      <w:r w:rsidRPr="006D4D40">
        <w:rPr>
          <w:sz w:val="24"/>
          <w:szCs w:val="24"/>
        </w:rPr>
        <w:t xml:space="preserve"> formularz ofertowy </w:t>
      </w:r>
      <w:r w:rsidR="002518E1">
        <w:rPr>
          <w:b/>
          <w:sz w:val="24"/>
          <w:szCs w:val="24"/>
        </w:rPr>
        <w:t>(załącznik N</w:t>
      </w:r>
      <w:r w:rsidR="00014C94">
        <w:rPr>
          <w:b/>
          <w:sz w:val="24"/>
          <w:szCs w:val="24"/>
        </w:rPr>
        <w:t>r 2</w:t>
      </w:r>
      <w:r w:rsidRPr="006D4D4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A06D85" w:rsidRDefault="00A06D85" w:rsidP="005364ED">
      <w:pPr>
        <w:spacing w:after="0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C6F">
        <w:rPr>
          <w:rFonts w:ascii="Times New Roman" w:hAnsi="Times New Roman" w:cs="Times New Roman"/>
          <w:b/>
          <w:sz w:val="24"/>
          <w:szCs w:val="24"/>
        </w:rPr>
        <w:t>Każdy z Oferentów może zaproponować tylko jedną cenę i nie może jej zmieniać. Nie prowadzi się negocjacji w sprawie ceny oraz nie dopuszcza się składania ofert wariantowych. Każdy z Oferentów może złożyć tylko jedną ofertę.</w:t>
      </w:r>
    </w:p>
    <w:p w:rsidR="00FE5126" w:rsidRPr="00FE5126" w:rsidRDefault="00FE5126" w:rsidP="00FE5126">
      <w:pPr>
        <w:pStyle w:val="Mario1"/>
      </w:pPr>
    </w:p>
    <w:p w:rsidR="00A06D85" w:rsidRPr="006D4D40" w:rsidRDefault="00A06D85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6D4D40">
        <w:rPr>
          <w:sz w:val="24"/>
          <w:szCs w:val="24"/>
        </w:rPr>
        <w:t xml:space="preserve">Osoby upoważnione do kontaktu z wykonawcami </w:t>
      </w:r>
    </w:p>
    <w:p w:rsidR="00A06D85" w:rsidRDefault="00A06D85" w:rsidP="005364ED">
      <w:pPr>
        <w:spacing w:after="0"/>
        <w:ind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C6F">
        <w:rPr>
          <w:rFonts w:ascii="Times New Roman" w:hAnsi="Times New Roman" w:cs="Times New Roman"/>
          <w:b/>
          <w:sz w:val="24"/>
          <w:szCs w:val="24"/>
        </w:rPr>
        <w:t xml:space="preserve">Mariusz Ignatjuk, </w:t>
      </w:r>
      <w:r w:rsidRPr="00D65C6F">
        <w:rPr>
          <w:rFonts w:ascii="Times New Roman" w:hAnsi="Times New Roman" w:cs="Times New Roman"/>
          <w:sz w:val="24"/>
          <w:szCs w:val="24"/>
        </w:rPr>
        <w:t>tel.:</w:t>
      </w:r>
      <w:r w:rsidRPr="00D65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20E">
        <w:rPr>
          <w:rFonts w:ascii="Times New Roman" w:hAnsi="Times New Roman" w:cs="Times New Roman"/>
          <w:b/>
          <w:sz w:val="24"/>
          <w:szCs w:val="24"/>
        </w:rPr>
        <w:t>(</w:t>
      </w:r>
      <w:r w:rsidRPr="00D65C6F">
        <w:rPr>
          <w:rFonts w:ascii="Times New Roman" w:hAnsi="Times New Roman" w:cs="Times New Roman"/>
          <w:b/>
          <w:sz w:val="24"/>
          <w:szCs w:val="24"/>
        </w:rPr>
        <w:t>89</w:t>
      </w:r>
      <w:r w:rsidR="00C7620E">
        <w:rPr>
          <w:rFonts w:ascii="Times New Roman" w:hAnsi="Times New Roman" w:cs="Times New Roman"/>
          <w:b/>
          <w:sz w:val="24"/>
          <w:szCs w:val="24"/>
        </w:rPr>
        <w:t>)</w:t>
      </w:r>
      <w:r w:rsidR="00DE3CB3">
        <w:rPr>
          <w:rFonts w:ascii="Times New Roman" w:hAnsi="Times New Roman" w:cs="Times New Roman"/>
          <w:b/>
          <w:sz w:val="24"/>
          <w:szCs w:val="24"/>
        </w:rPr>
        <w:t> 642 98 51</w:t>
      </w:r>
    </w:p>
    <w:p w:rsidR="00FE5126" w:rsidRDefault="00FE5126" w:rsidP="00FE5126">
      <w:pPr>
        <w:pStyle w:val="Mario1"/>
      </w:pPr>
    </w:p>
    <w:p w:rsidR="00A06D85" w:rsidRDefault="00A06D85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D40">
        <w:rPr>
          <w:sz w:val="24"/>
          <w:szCs w:val="24"/>
        </w:rPr>
        <w:t>Przed upływem terminu składania ofert Zamawiający może dokonać modyfikacji treści niniejszego sondażu cenowego lub odwołać niniejszy sondaż cenowy. Modyfikacja treści sondażu cenowego lub jego odwołanie nastąpi w taki sposób, w jaki nastąpiło jego przekazanie Wykonawcom.</w:t>
      </w:r>
    </w:p>
    <w:p w:rsidR="00FE5126" w:rsidRDefault="00FE5126" w:rsidP="00FE5126">
      <w:pPr>
        <w:pStyle w:val="Mario1"/>
      </w:pPr>
    </w:p>
    <w:p w:rsidR="00A06D85" w:rsidRPr="006D4D40" w:rsidRDefault="00A06D85" w:rsidP="000D088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D40">
        <w:rPr>
          <w:sz w:val="24"/>
          <w:szCs w:val="24"/>
        </w:rPr>
        <w:t>Zamawiający zastrzega sobie możliwość zamknięcia niniejszego sondażu cenowego bez dokonania wyboru którejkolwiek ze złożonych ofert.</w:t>
      </w:r>
    </w:p>
    <w:p w:rsidR="002B45A8" w:rsidRDefault="002B45A8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4AE" w:rsidRPr="00F334AE" w:rsidRDefault="00F334AE" w:rsidP="00F334AE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b/>
          <w:color w:val="FF0000"/>
          <w:spacing w:val="20"/>
          <w:sz w:val="24"/>
          <w:szCs w:val="24"/>
          <w:lang w:eastAsia="en-US"/>
        </w:rPr>
      </w:pPr>
      <w:r w:rsidRPr="00F334AE">
        <w:rPr>
          <w:rFonts w:ascii="Times New Roman" w:eastAsia="Calibri" w:hAnsi="Times New Roman" w:cs="Times New Roman"/>
          <w:b/>
          <w:color w:val="FF0000"/>
          <w:spacing w:val="20"/>
          <w:sz w:val="24"/>
          <w:szCs w:val="24"/>
          <w:lang w:eastAsia="en-US"/>
        </w:rPr>
        <w:t>STAROSTA</w:t>
      </w:r>
    </w:p>
    <w:p w:rsidR="00F334AE" w:rsidRPr="00F334AE" w:rsidRDefault="00F334AE" w:rsidP="00F334AE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b/>
          <w:color w:val="FF0000"/>
          <w:spacing w:val="20"/>
          <w:sz w:val="24"/>
          <w:szCs w:val="24"/>
          <w:lang w:eastAsia="en-US"/>
        </w:rPr>
      </w:pPr>
    </w:p>
    <w:p w:rsidR="00F334AE" w:rsidRPr="00F334AE" w:rsidRDefault="00F334AE" w:rsidP="00F334AE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en-US"/>
        </w:rPr>
      </w:pPr>
      <w:r w:rsidRPr="00F334AE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  <w:t>Andrzej Wiczkowski</w:t>
      </w:r>
    </w:p>
    <w:p w:rsidR="00F334AE" w:rsidRPr="00F334AE" w:rsidRDefault="00F334AE" w:rsidP="00F334AE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6936FF" w:rsidRDefault="006936FF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C22" w:rsidRDefault="00972C22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36FF" w:rsidRDefault="006936FF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6FF" w:rsidRDefault="006936FF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6FF" w:rsidRDefault="006936FF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6FF" w:rsidRDefault="006936FF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6FF" w:rsidRDefault="006936FF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6FF" w:rsidRDefault="006936FF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6FF" w:rsidRDefault="006936FF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5A8" w:rsidRDefault="002B45A8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D85" w:rsidRPr="00D65C6F" w:rsidRDefault="00A06D85" w:rsidP="005364E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6F">
        <w:rPr>
          <w:rFonts w:ascii="Times New Roman" w:hAnsi="Times New Roman" w:cs="Times New Roman"/>
          <w:sz w:val="24"/>
          <w:szCs w:val="24"/>
          <w:u w:val="single"/>
        </w:rPr>
        <w:t>Załączniki do niniejszego sondażu stanowią:</w:t>
      </w:r>
    </w:p>
    <w:p w:rsidR="00593484" w:rsidRDefault="006936FF" w:rsidP="00536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6D85" w:rsidRPr="007D66EF">
        <w:rPr>
          <w:rFonts w:ascii="Times New Roman" w:hAnsi="Times New Roman" w:cs="Times New Roman"/>
          <w:sz w:val="24"/>
          <w:szCs w:val="24"/>
        </w:rPr>
        <w:t>) formularz ofertowy</w:t>
      </w:r>
      <w:r w:rsidR="00A06D85">
        <w:rPr>
          <w:rFonts w:ascii="Times New Roman" w:hAnsi="Times New Roman" w:cs="Times New Roman"/>
          <w:sz w:val="24"/>
          <w:szCs w:val="24"/>
        </w:rPr>
        <w:t xml:space="preserve"> (załącznik </w:t>
      </w:r>
      <w:r w:rsidR="00593484">
        <w:rPr>
          <w:rFonts w:ascii="Times New Roman" w:hAnsi="Times New Roman" w:cs="Times New Roman"/>
          <w:sz w:val="24"/>
          <w:szCs w:val="24"/>
        </w:rPr>
        <w:t>N</w:t>
      </w:r>
      <w:r w:rsidR="00A06D85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06D85">
        <w:rPr>
          <w:rFonts w:ascii="Times New Roman" w:hAnsi="Times New Roman" w:cs="Times New Roman"/>
          <w:sz w:val="24"/>
          <w:szCs w:val="24"/>
        </w:rPr>
        <w:t>)</w:t>
      </w:r>
      <w:r w:rsidR="009107CD">
        <w:rPr>
          <w:rFonts w:ascii="Times New Roman" w:hAnsi="Times New Roman" w:cs="Times New Roman"/>
          <w:sz w:val="24"/>
          <w:szCs w:val="24"/>
        </w:rPr>
        <w:t>,</w:t>
      </w:r>
    </w:p>
    <w:p w:rsidR="006936FF" w:rsidRDefault="006936FF" w:rsidP="00693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65C6F">
        <w:rPr>
          <w:rFonts w:ascii="Times New Roman" w:hAnsi="Times New Roman" w:cs="Times New Roman"/>
          <w:sz w:val="24"/>
          <w:szCs w:val="24"/>
        </w:rPr>
        <w:t xml:space="preserve">) </w:t>
      </w:r>
      <w:r w:rsidRPr="007D66EF">
        <w:rPr>
          <w:rFonts w:ascii="Times New Roman" w:hAnsi="Times New Roman" w:cs="Times New Roman"/>
          <w:sz w:val="24"/>
          <w:szCs w:val="24"/>
        </w:rPr>
        <w:t>projekt umowy</w:t>
      </w:r>
      <w:r>
        <w:rPr>
          <w:rFonts w:ascii="Times New Roman" w:hAnsi="Times New Roman" w:cs="Times New Roman"/>
          <w:sz w:val="24"/>
          <w:szCs w:val="24"/>
        </w:rPr>
        <w:t xml:space="preserve"> (załącznik Nr 2)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31032C" w:rsidRPr="000A7261" w:rsidRDefault="000A115C" w:rsidP="005364E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6FF">
        <w:rPr>
          <w:rFonts w:ascii="Times New Roman" w:hAnsi="Times New Roman" w:cs="Times New Roman"/>
          <w:sz w:val="24"/>
          <w:szCs w:val="24"/>
        </w:rPr>
        <w:t>)</w:t>
      </w:r>
      <w:r w:rsidR="0031032C">
        <w:rPr>
          <w:rFonts w:ascii="Times New Roman" w:hAnsi="Times New Roman" w:cs="Times New Roman"/>
          <w:sz w:val="24"/>
          <w:szCs w:val="24"/>
        </w:rPr>
        <w:t xml:space="preserve"> klauzula informacyjna (załącznik Nr </w:t>
      </w:r>
      <w:r w:rsidR="006936FF">
        <w:rPr>
          <w:rFonts w:ascii="Times New Roman" w:hAnsi="Times New Roman" w:cs="Times New Roman"/>
          <w:sz w:val="24"/>
          <w:szCs w:val="24"/>
        </w:rPr>
        <w:t>3</w:t>
      </w:r>
      <w:r w:rsidR="0031032C">
        <w:rPr>
          <w:rFonts w:ascii="Times New Roman" w:hAnsi="Times New Roman" w:cs="Times New Roman"/>
          <w:sz w:val="24"/>
          <w:szCs w:val="24"/>
        </w:rPr>
        <w:t>).</w:t>
      </w:r>
    </w:p>
    <w:sectPr w:rsidR="0031032C" w:rsidRPr="000A7261" w:rsidSect="0035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77A" w:rsidRDefault="00C6177A" w:rsidP="00DD3A47">
      <w:pPr>
        <w:spacing w:after="0" w:line="240" w:lineRule="auto"/>
      </w:pPr>
      <w:r>
        <w:separator/>
      </w:r>
    </w:p>
  </w:endnote>
  <w:endnote w:type="continuationSeparator" w:id="0">
    <w:p w:rsidR="00C6177A" w:rsidRDefault="00C6177A" w:rsidP="00DD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77A" w:rsidRDefault="00C6177A" w:rsidP="00DD3A47">
      <w:pPr>
        <w:spacing w:after="0" w:line="240" w:lineRule="auto"/>
      </w:pPr>
      <w:r>
        <w:separator/>
      </w:r>
    </w:p>
  </w:footnote>
  <w:footnote w:type="continuationSeparator" w:id="0">
    <w:p w:rsidR="00C6177A" w:rsidRDefault="00C6177A" w:rsidP="00DD3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3A9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3352A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14E3C"/>
    <w:multiLevelType w:val="hybridMultilevel"/>
    <w:tmpl w:val="1B60B79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05220B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2367E8D"/>
    <w:multiLevelType w:val="hybridMultilevel"/>
    <w:tmpl w:val="72E089A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8930D85"/>
    <w:multiLevelType w:val="hybridMultilevel"/>
    <w:tmpl w:val="9A0E74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F03B3"/>
    <w:multiLevelType w:val="hybridMultilevel"/>
    <w:tmpl w:val="200CE1B8"/>
    <w:lvl w:ilvl="0" w:tplc="BD0C2876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E6DF9"/>
    <w:multiLevelType w:val="hybridMultilevel"/>
    <w:tmpl w:val="AF4A37E8"/>
    <w:lvl w:ilvl="0" w:tplc="416299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112F5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7D5EA1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705E6"/>
    <w:multiLevelType w:val="hybridMultilevel"/>
    <w:tmpl w:val="D2861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F4F3C"/>
    <w:multiLevelType w:val="hybridMultilevel"/>
    <w:tmpl w:val="B684555E"/>
    <w:lvl w:ilvl="0" w:tplc="87CAD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26238"/>
    <w:multiLevelType w:val="hybridMultilevel"/>
    <w:tmpl w:val="C2001CD4"/>
    <w:lvl w:ilvl="0" w:tplc="75581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541CC2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C0F54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62684C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2B3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635BCF"/>
    <w:multiLevelType w:val="hybridMultilevel"/>
    <w:tmpl w:val="BA168C56"/>
    <w:lvl w:ilvl="0" w:tplc="B0D44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1A80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7C9F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086F1C"/>
    <w:multiLevelType w:val="hybridMultilevel"/>
    <w:tmpl w:val="33FCA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1053C"/>
    <w:multiLevelType w:val="hybridMultilevel"/>
    <w:tmpl w:val="FBAC7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40603"/>
    <w:multiLevelType w:val="hybridMultilevel"/>
    <w:tmpl w:val="9A0E74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B6583B"/>
    <w:multiLevelType w:val="hybridMultilevel"/>
    <w:tmpl w:val="FBAC7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930D5"/>
    <w:multiLevelType w:val="hybridMultilevel"/>
    <w:tmpl w:val="6644C928"/>
    <w:lvl w:ilvl="0" w:tplc="9F9820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67EA0"/>
    <w:multiLevelType w:val="hybridMultilevel"/>
    <w:tmpl w:val="23CCB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026F2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C561B"/>
    <w:multiLevelType w:val="hybridMultilevel"/>
    <w:tmpl w:val="BA14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D7D98"/>
    <w:multiLevelType w:val="hybridMultilevel"/>
    <w:tmpl w:val="183E6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DE67DC"/>
    <w:multiLevelType w:val="hybridMultilevel"/>
    <w:tmpl w:val="E99A4E52"/>
    <w:lvl w:ilvl="0" w:tplc="3654820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1304C"/>
    <w:multiLevelType w:val="hybridMultilevel"/>
    <w:tmpl w:val="23CCB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BF6817"/>
    <w:multiLevelType w:val="hybridMultilevel"/>
    <w:tmpl w:val="BA14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B14AF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74BE2"/>
    <w:multiLevelType w:val="hybridMultilevel"/>
    <w:tmpl w:val="E99A4E52"/>
    <w:lvl w:ilvl="0" w:tplc="36548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33"/>
  </w:num>
  <w:num w:numId="5">
    <w:abstractNumId w:val="2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9"/>
  </w:num>
  <w:num w:numId="10">
    <w:abstractNumId w:val="14"/>
  </w:num>
  <w:num w:numId="11">
    <w:abstractNumId w:val="18"/>
  </w:num>
  <w:num w:numId="12">
    <w:abstractNumId w:val="22"/>
  </w:num>
  <w:num w:numId="13">
    <w:abstractNumId w:val="10"/>
  </w:num>
  <w:num w:numId="14">
    <w:abstractNumId w:val="21"/>
  </w:num>
  <w:num w:numId="15">
    <w:abstractNumId w:val="8"/>
  </w:num>
  <w:num w:numId="16">
    <w:abstractNumId w:val="34"/>
  </w:num>
  <w:num w:numId="17">
    <w:abstractNumId w:val="31"/>
  </w:num>
  <w:num w:numId="18">
    <w:abstractNumId w:val="17"/>
  </w:num>
  <w:num w:numId="19">
    <w:abstractNumId w:val="6"/>
  </w:num>
  <w:num w:numId="20">
    <w:abstractNumId w:val="3"/>
  </w:num>
  <w:num w:numId="21">
    <w:abstractNumId w:val="32"/>
  </w:num>
  <w:num w:numId="22">
    <w:abstractNumId w:val="23"/>
  </w:num>
  <w:num w:numId="23">
    <w:abstractNumId w:val="29"/>
  </w:num>
  <w:num w:numId="24">
    <w:abstractNumId w:val="27"/>
  </w:num>
  <w:num w:numId="25">
    <w:abstractNumId w:val="5"/>
  </w:num>
  <w:num w:numId="26">
    <w:abstractNumId w:val="30"/>
  </w:num>
  <w:num w:numId="27">
    <w:abstractNumId w:val="35"/>
  </w:num>
  <w:num w:numId="28">
    <w:abstractNumId w:val="25"/>
  </w:num>
  <w:num w:numId="29">
    <w:abstractNumId w:val="9"/>
  </w:num>
  <w:num w:numId="30">
    <w:abstractNumId w:val="0"/>
  </w:num>
  <w:num w:numId="31">
    <w:abstractNumId w:val="12"/>
  </w:num>
  <w:num w:numId="32">
    <w:abstractNumId w:val="1"/>
  </w:num>
  <w:num w:numId="33">
    <w:abstractNumId w:val="15"/>
  </w:num>
  <w:num w:numId="34">
    <w:abstractNumId w:val="28"/>
  </w:num>
  <w:num w:numId="35">
    <w:abstractNumId w:val="7"/>
  </w:num>
  <w:num w:numId="36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7D"/>
    <w:rsid w:val="000014B3"/>
    <w:rsid w:val="00002EF2"/>
    <w:rsid w:val="00006953"/>
    <w:rsid w:val="00007D0F"/>
    <w:rsid w:val="0001028D"/>
    <w:rsid w:val="000114B6"/>
    <w:rsid w:val="00011813"/>
    <w:rsid w:val="00012E07"/>
    <w:rsid w:val="00013080"/>
    <w:rsid w:val="00014C94"/>
    <w:rsid w:val="00015ACC"/>
    <w:rsid w:val="000200FA"/>
    <w:rsid w:val="000207E9"/>
    <w:rsid w:val="0002109E"/>
    <w:rsid w:val="000233FE"/>
    <w:rsid w:val="00025EC7"/>
    <w:rsid w:val="00027603"/>
    <w:rsid w:val="00032336"/>
    <w:rsid w:val="00034079"/>
    <w:rsid w:val="00036308"/>
    <w:rsid w:val="0004349C"/>
    <w:rsid w:val="00043622"/>
    <w:rsid w:val="00046723"/>
    <w:rsid w:val="00047AF2"/>
    <w:rsid w:val="000504AC"/>
    <w:rsid w:val="00050781"/>
    <w:rsid w:val="0005207E"/>
    <w:rsid w:val="000520BC"/>
    <w:rsid w:val="00056E24"/>
    <w:rsid w:val="00057477"/>
    <w:rsid w:val="00057F9D"/>
    <w:rsid w:val="00060473"/>
    <w:rsid w:val="000637D7"/>
    <w:rsid w:val="00064712"/>
    <w:rsid w:val="00072143"/>
    <w:rsid w:val="00072721"/>
    <w:rsid w:val="00072F33"/>
    <w:rsid w:val="00072FA0"/>
    <w:rsid w:val="000740BA"/>
    <w:rsid w:val="0007734C"/>
    <w:rsid w:val="00080868"/>
    <w:rsid w:val="000825FD"/>
    <w:rsid w:val="00083C55"/>
    <w:rsid w:val="00085903"/>
    <w:rsid w:val="0009017A"/>
    <w:rsid w:val="00091E66"/>
    <w:rsid w:val="0009242F"/>
    <w:rsid w:val="00093713"/>
    <w:rsid w:val="00094FDF"/>
    <w:rsid w:val="00095318"/>
    <w:rsid w:val="000965E2"/>
    <w:rsid w:val="000A115C"/>
    <w:rsid w:val="000A1586"/>
    <w:rsid w:val="000A262C"/>
    <w:rsid w:val="000A2F15"/>
    <w:rsid w:val="000A424B"/>
    <w:rsid w:val="000A44EA"/>
    <w:rsid w:val="000A4FA3"/>
    <w:rsid w:val="000A709B"/>
    <w:rsid w:val="000A7261"/>
    <w:rsid w:val="000A762A"/>
    <w:rsid w:val="000B0D16"/>
    <w:rsid w:val="000B10BA"/>
    <w:rsid w:val="000B10D1"/>
    <w:rsid w:val="000B117E"/>
    <w:rsid w:val="000B2E51"/>
    <w:rsid w:val="000B3EAB"/>
    <w:rsid w:val="000B4908"/>
    <w:rsid w:val="000B5440"/>
    <w:rsid w:val="000B6363"/>
    <w:rsid w:val="000B7480"/>
    <w:rsid w:val="000C3400"/>
    <w:rsid w:val="000C41F5"/>
    <w:rsid w:val="000C4CDD"/>
    <w:rsid w:val="000C4D6F"/>
    <w:rsid w:val="000C6D47"/>
    <w:rsid w:val="000D088F"/>
    <w:rsid w:val="000D39DF"/>
    <w:rsid w:val="000D4AC6"/>
    <w:rsid w:val="000D4FA9"/>
    <w:rsid w:val="000E1595"/>
    <w:rsid w:val="000E28A4"/>
    <w:rsid w:val="000E3258"/>
    <w:rsid w:val="000E4475"/>
    <w:rsid w:val="000E48D7"/>
    <w:rsid w:val="000E590D"/>
    <w:rsid w:val="000F0685"/>
    <w:rsid w:val="000F283A"/>
    <w:rsid w:val="000F34C3"/>
    <w:rsid w:val="000F3A45"/>
    <w:rsid w:val="000F4EE6"/>
    <w:rsid w:val="000F5827"/>
    <w:rsid w:val="000F588D"/>
    <w:rsid w:val="000F5FD7"/>
    <w:rsid w:val="00100293"/>
    <w:rsid w:val="00100676"/>
    <w:rsid w:val="00102BFA"/>
    <w:rsid w:val="00102C66"/>
    <w:rsid w:val="001048A0"/>
    <w:rsid w:val="00104981"/>
    <w:rsid w:val="001105A2"/>
    <w:rsid w:val="00110C7E"/>
    <w:rsid w:val="00110F5D"/>
    <w:rsid w:val="001119FD"/>
    <w:rsid w:val="0011341E"/>
    <w:rsid w:val="001165FF"/>
    <w:rsid w:val="001200D4"/>
    <w:rsid w:val="001203A0"/>
    <w:rsid w:val="001206DD"/>
    <w:rsid w:val="00120712"/>
    <w:rsid w:val="00121750"/>
    <w:rsid w:val="00122160"/>
    <w:rsid w:val="001234D3"/>
    <w:rsid w:val="001250EC"/>
    <w:rsid w:val="001255F7"/>
    <w:rsid w:val="001274A8"/>
    <w:rsid w:val="00127CFC"/>
    <w:rsid w:val="001300D1"/>
    <w:rsid w:val="00130ACC"/>
    <w:rsid w:val="00133001"/>
    <w:rsid w:val="001349DD"/>
    <w:rsid w:val="00135005"/>
    <w:rsid w:val="00135979"/>
    <w:rsid w:val="0013616D"/>
    <w:rsid w:val="00136BD1"/>
    <w:rsid w:val="00137287"/>
    <w:rsid w:val="00140DF9"/>
    <w:rsid w:val="00142D09"/>
    <w:rsid w:val="00143EE0"/>
    <w:rsid w:val="0014768F"/>
    <w:rsid w:val="00150F19"/>
    <w:rsid w:val="001527E5"/>
    <w:rsid w:val="00154FCD"/>
    <w:rsid w:val="00155A30"/>
    <w:rsid w:val="00155EB4"/>
    <w:rsid w:val="00160E13"/>
    <w:rsid w:val="001628D7"/>
    <w:rsid w:val="00163D32"/>
    <w:rsid w:val="00165634"/>
    <w:rsid w:val="00166D35"/>
    <w:rsid w:val="00166E29"/>
    <w:rsid w:val="00170DDD"/>
    <w:rsid w:val="00172371"/>
    <w:rsid w:val="00172DA1"/>
    <w:rsid w:val="001730C5"/>
    <w:rsid w:val="001732FE"/>
    <w:rsid w:val="00173DF5"/>
    <w:rsid w:val="0017462A"/>
    <w:rsid w:val="00177689"/>
    <w:rsid w:val="00180F6A"/>
    <w:rsid w:val="00181376"/>
    <w:rsid w:val="0018175C"/>
    <w:rsid w:val="00181B59"/>
    <w:rsid w:val="00183391"/>
    <w:rsid w:val="00183CDE"/>
    <w:rsid w:val="00185245"/>
    <w:rsid w:val="001858BC"/>
    <w:rsid w:val="00185FE7"/>
    <w:rsid w:val="00186516"/>
    <w:rsid w:val="00187169"/>
    <w:rsid w:val="001929C8"/>
    <w:rsid w:val="001931CD"/>
    <w:rsid w:val="00193DA5"/>
    <w:rsid w:val="00195BBC"/>
    <w:rsid w:val="001A075E"/>
    <w:rsid w:val="001A1CA3"/>
    <w:rsid w:val="001A2FDF"/>
    <w:rsid w:val="001A5C71"/>
    <w:rsid w:val="001A7003"/>
    <w:rsid w:val="001A7524"/>
    <w:rsid w:val="001B0F8F"/>
    <w:rsid w:val="001B15A7"/>
    <w:rsid w:val="001B1E12"/>
    <w:rsid w:val="001B20A2"/>
    <w:rsid w:val="001B27DF"/>
    <w:rsid w:val="001B364B"/>
    <w:rsid w:val="001B4286"/>
    <w:rsid w:val="001B4DA4"/>
    <w:rsid w:val="001B572B"/>
    <w:rsid w:val="001C0BD4"/>
    <w:rsid w:val="001C1CB6"/>
    <w:rsid w:val="001C1D10"/>
    <w:rsid w:val="001C2471"/>
    <w:rsid w:val="001C330C"/>
    <w:rsid w:val="001C43FD"/>
    <w:rsid w:val="001C48E3"/>
    <w:rsid w:val="001C555C"/>
    <w:rsid w:val="001C7644"/>
    <w:rsid w:val="001C7EED"/>
    <w:rsid w:val="001D0624"/>
    <w:rsid w:val="001D2347"/>
    <w:rsid w:val="001D2674"/>
    <w:rsid w:val="001D312F"/>
    <w:rsid w:val="001D3789"/>
    <w:rsid w:val="001D53E3"/>
    <w:rsid w:val="001D58E4"/>
    <w:rsid w:val="001D65F3"/>
    <w:rsid w:val="001D6825"/>
    <w:rsid w:val="001D7606"/>
    <w:rsid w:val="001E4C08"/>
    <w:rsid w:val="001E579B"/>
    <w:rsid w:val="001E6D63"/>
    <w:rsid w:val="001E7C8A"/>
    <w:rsid w:val="001E7F8B"/>
    <w:rsid w:val="001F0DD7"/>
    <w:rsid w:val="001F2332"/>
    <w:rsid w:val="001F2E46"/>
    <w:rsid w:val="001F5179"/>
    <w:rsid w:val="001F68E1"/>
    <w:rsid w:val="001F7D02"/>
    <w:rsid w:val="00202A00"/>
    <w:rsid w:val="00202C14"/>
    <w:rsid w:val="00206860"/>
    <w:rsid w:val="00210460"/>
    <w:rsid w:val="00210BBC"/>
    <w:rsid w:val="0021188A"/>
    <w:rsid w:val="002123AD"/>
    <w:rsid w:val="00212508"/>
    <w:rsid w:val="00212B15"/>
    <w:rsid w:val="002154AA"/>
    <w:rsid w:val="002157EE"/>
    <w:rsid w:val="00215D55"/>
    <w:rsid w:val="002171D6"/>
    <w:rsid w:val="0021771E"/>
    <w:rsid w:val="0022105F"/>
    <w:rsid w:val="00221275"/>
    <w:rsid w:val="00222126"/>
    <w:rsid w:val="00222BB6"/>
    <w:rsid w:val="00230D1F"/>
    <w:rsid w:val="00230DDC"/>
    <w:rsid w:val="0023243F"/>
    <w:rsid w:val="0023248A"/>
    <w:rsid w:val="00232A1F"/>
    <w:rsid w:val="0023566F"/>
    <w:rsid w:val="00235EA3"/>
    <w:rsid w:val="00237BC7"/>
    <w:rsid w:val="00240766"/>
    <w:rsid w:val="00240A9C"/>
    <w:rsid w:val="0024284D"/>
    <w:rsid w:val="00242F0D"/>
    <w:rsid w:val="00243B23"/>
    <w:rsid w:val="00244A5C"/>
    <w:rsid w:val="002452AC"/>
    <w:rsid w:val="0024665E"/>
    <w:rsid w:val="00247D6E"/>
    <w:rsid w:val="002518E1"/>
    <w:rsid w:val="00251D89"/>
    <w:rsid w:val="00252533"/>
    <w:rsid w:val="002533F2"/>
    <w:rsid w:val="00257DEC"/>
    <w:rsid w:val="002604B7"/>
    <w:rsid w:val="00260D1A"/>
    <w:rsid w:val="002671D0"/>
    <w:rsid w:val="00270855"/>
    <w:rsid w:val="002709DE"/>
    <w:rsid w:val="002713F7"/>
    <w:rsid w:val="0027486F"/>
    <w:rsid w:val="00275139"/>
    <w:rsid w:val="00276369"/>
    <w:rsid w:val="00280353"/>
    <w:rsid w:val="00280533"/>
    <w:rsid w:val="002831D0"/>
    <w:rsid w:val="00283F4D"/>
    <w:rsid w:val="00283F9E"/>
    <w:rsid w:val="00284EB0"/>
    <w:rsid w:val="00285973"/>
    <w:rsid w:val="002860DD"/>
    <w:rsid w:val="002912F8"/>
    <w:rsid w:val="00291868"/>
    <w:rsid w:val="00291A28"/>
    <w:rsid w:val="00293FFE"/>
    <w:rsid w:val="00294C76"/>
    <w:rsid w:val="00295634"/>
    <w:rsid w:val="00296FCC"/>
    <w:rsid w:val="002979B2"/>
    <w:rsid w:val="002A07AC"/>
    <w:rsid w:val="002A0E6B"/>
    <w:rsid w:val="002A16E4"/>
    <w:rsid w:val="002A246E"/>
    <w:rsid w:val="002A4031"/>
    <w:rsid w:val="002A5DC5"/>
    <w:rsid w:val="002A682C"/>
    <w:rsid w:val="002A6AED"/>
    <w:rsid w:val="002B059F"/>
    <w:rsid w:val="002B08EB"/>
    <w:rsid w:val="002B19F5"/>
    <w:rsid w:val="002B1A5D"/>
    <w:rsid w:val="002B3901"/>
    <w:rsid w:val="002B3A9B"/>
    <w:rsid w:val="002B45A8"/>
    <w:rsid w:val="002B4A02"/>
    <w:rsid w:val="002B7CDF"/>
    <w:rsid w:val="002B7D46"/>
    <w:rsid w:val="002C0AB0"/>
    <w:rsid w:val="002C19A1"/>
    <w:rsid w:val="002C1C98"/>
    <w:rsid w:val="002C54E6"/>
    <w:rsid w:val="002C5AF2"/>
    <w:rsid w:val="002C5B5B"/>
    <w:rsid w:val="002C72DB"/>
    <w:rsid w:val="002D31FF"/>
    <w:rsid w:val="002D6C0C"/>
    <w:rsid w:val="002D71C8"/>
    <w:rsid w:val="002D72E1"/>
    <w:rsid w:val="002E13AE"/>
    <w:rsid w:val="002E23F6"/>
    <w:rsid w:val="002E4762"/>
    <w:rsid w:val="002E4C8F"/>
    <w:rsid w:val="002E5248"/>
    <w:rsid w:val="002F0818"/>
    <w:rsid w:val="002F1EB1"/>
    <w:rsid w:val="002F308A"/>
    <w:rsid w:val="002F3A92"/>
    <w:rsid w:val="002F6799"/>
    <w:rsid w:val="002F7011"/>
    <w:rsid w:val="002F7ACF"/>
    <w:rsid w:val="00300D9E"/>
    <w:rsid w:val="003025E0"/>
    <w:rsid w:val="003034D4"/>
    <w:rsid w:val="00304DDA"/>
    <w:rsid w:val="0031032C"/>
    <w:rsid w:val="00311229"/>
    <w:rsid w:val="00311BFA"/>
    <w:rsid w:val="0031464C"/>
    <w:rsid w:val="00316DBE"/>
    <w:rsid w:val="00317468"/>
    <w:rsid w:val="00320BD2"/>
    <w:rsid w:val="00321591"/>
    <w:rsid w:val="00324C1A"/>
    <w:rsid w:val="00324C51"/>
    <w:rsid w:val="00325247"/>
    <w:rsid w:val="00325963"/>
    <w:rsid w:val="00326534"/>
    <w:rsid w:val="00326FE6"/>
    <w:rsid w:val="0032792B"/>
    <w:rsid w:val="003309D9"/>
    <w:rsid w:val="0033216F"/>
    <w:rsid w:val="00332F76"/>
    <w:rsid w:val="00333DF4"/>
    <w:rsid w:val="00333E34"/>
    <w:rsid w:val="003401E5"/>
    <w:rsid w:val="003420D9"/>
    <w:rsid w:val="00342B7B"/>
    <w:rsid w:val="00343574"/>
    <w:rsid w:val="0034596A"/>
    <w:rsid w:val="00345D29"/>
    <w:rsid w:val="00346741"/>
    <w:rsid w:val="00346AA8"/>
    <w:rsid w:val="00351AA4"/>
    <w:rsid w:val="003523CF"/>
    <w:rsid w:val="00352A26"/>
    <w:rsid w:val="00355627"/>
    <w:rsid w:val="00356E1A"/>
    <w:rsid w:val="00361059"/>
    <w:rsid w:val="0036477F"/>
    <w:rsid w:val="00366C47"/>
    <w:rsid w:val="0037307D"/>
    <w:rsid w:val="00377366"/>
    <w:rsid w:val="00380BF8"/>
    <w:rsid w:val="00381167"/>
    <w:rsid w:val="003822C4"/>
    <w:rsid w:val="00382362"/>
    <w:rsid w:val="00382BB5"/>
    <w:rsid w:val="00386628"/>
    <w:rsid w:val="00386ED5"/>
    <w:rsid w:val="0038778A"/>
    <w:rsid w:val="00387A29"/>
    <w:rsid w:val="003922F0"/>
    <w:rsid w:val="00396628"/>
    <w:rsid w:val="00396AB6"/>
    <w:rsid w:val="003976BC"/>
    <w:rsid w:val="003A0F7B"/>
    <w:rsid w:val="003A14A3"/>
    <w:rsid w:val="003A49AF"/>
    <w:rsid w:val="003A623B"/>
    <w:rsid w:val="003A673A"/>
    <w:rsid w:val="003A757B"/>
    <w:rsid w:val="003A7841"/>
    <w:rsid w:val="003A7EBC"/>
    <w:rsid w:val="003A7FA4"/>
    <w:rsid w:val="003B0015"/>
    <w:rsid w:val="003B0CD5"/>
    <w:rsid w:val="003B1993"/>
    <w:rsid w:val="003B6258"/>
    <w:rsid w:val="003B67D3"/>
    <w:rsid w:val="003B6806"/>
    <w:rsid w:val="003B74EF"/>
    <w:rsid w:val="003C060A"/>
    <w:rsid w:val="003C4F1B"/>
    <w:rsid w:val="003C5379"/>
    <w:rsid w:val="003C7DF5"/>
    <w:rsid w:val="003D394A"/>
    <w:rsid w:val="003D5060"/>
    <w:rsid w:val="003D5255"/>
    <w:rsid w:val="003D5AA0"/>
    <w:rsid w:val="003E017D"/>
    <w:rsid w:val="003E30BE"/>
    <w:rsid w:val="003E3373"/>
    <w:rsid w:val="003E4B67"/>
    <w:rsid w:val="003E50A1"/>
    <w:rsid w:val="003E6372"/>
    <w:rsid w:val="003F0B3E"/>
    <w:rsid w:val="003F0D42"/>
    <w:rsid w:val="003F2B06"/>
    <w:rsid w:val="003F2F8E"/>
    <w:rsid w:val="003F40F7"/>
    <w:rsid w:val="003F62E0"/>
    <w:rsid w:val="003F76CD"/>
    <w:rsid w:val="003F78CD"/>
    <w:rsid w:val="00401DE1"/>
    <w:rsid w:val="00402668"/>
    <w:rsid w:val="00403F29"/>
    <w:rsid w:val="004100C8"/>
    <w:rsid w:val="0041071B"/>
    <w:rsid w:val="00410751"/>
    <w:rsid w:val="00411C26"/>
    <w:rsid w:val="00415BAE"/>
    <w:rsid w:val="00417105"/>
    <w:rsid w:val="00421A42"/>
    <w:rsid w:val="00421C0A"/>
    <w:rsid w:val="0042201F"/>
    <w:rsid w:val="00424461"/>
    <w:rsid w:val="00425181"/>
    <w:rsid w:val="00425421"/>
    <w:rsid w:val="004255E4"/>
    <w:rsid w:val="00427CC0"/>
    <w:rsid w:val="00430FC2"/>
    <w:rsid w:val="004311EC"/>
    <w:rsid w:val="00432E1A"/>
    <w:rsid w:val="00435CC0"/>
    <w:rsid w:val="0043676D"/>
    <w:rsid w:val="00440D6C"/>
    <w:rsid w:val="00441DB6"/>
    <w:rsid w:val="00441F25"/>
    <w:rsid w:val="0044234D"/>
    <w:rsid w:val="004427DF"/>
    <w:rsid w:val="004428DC"/>
    <w:rsid w:val="004457BC"/>
    <w:rsid w:val="00445B16"/>
    <w:rsid w:val="00445D73"/>
    <w:rsid w:val="00447F60"/>
    <w:rsid w:val="004503EF"/>
    <w:rsid w:val="00452CAE"/>
    <w:rsid w:val="00456B72"/>
    <w:rsid w:val="004574D2"/>
    <w:rsid w:val="00457A4B"/>
    <w:rsid w:val="00460B86"/>
    <w:rsid w:val="00461BEA"/>
    <w:rsid w:val="004644FB"/>
    <w:rsid w:val="00467452"/>
    <w:rsid w:val="004676E0"/>
    <w:rsid w:val="004676F9"/>
    <w:rsid w:val="0047032E"/>
    <w:rsid w:val="00470A2C"/>
    <w:rsid w:val="00473DDB"/>
    <w:rsid w:val="004755A3"/>
    <w:rsid w:val="00477C66"/>
    <w:rsid w:val="00481896"/>
    <w:rsid w:val="00482081"/>
    <w:rsid w:val="004821A1"/>
    <w:rsid w:val="00482F13"/>
    <w:rsid w:val="00483C3B"/>
    <w:rsid w:val="004842BE"/>
    <w:rsid w:val="00484860"/>
    <w:rsid w:val="00484B98"/>
    <w:rsid w:val="00484C84"/>
    <w:rsid w:val="0048556F"/>
    <w:rsid w:val="00485C0B"/>
    <w:rsid w:val="0048717F"/>
    <w:rsid w:val="004878DA"/>
    <w:rsid w:val="00491B3E"/>
    <w:rsid w:val="0049201D"/>
    <w:rsid w:val="004921CF"/>
    <w:rsid w:val="004925AE"/>
    <w:rsid w:val="004925F4"/>
    <w:rsid w:val="00492CBC"/>
    <w:rsid w:val="00493E75"/>
    <w:rsid w:val="00494880"/>
    <w:rsid w:val="00494A94"/>
    <w:rsid w:val="00496980"/>
    <w:rsid w:val="004A291A"/>
    <w:rsid w:val="004A3EE3"/>
    <w:rsid w:val="004A5186"/>
    <w:rsid w:val="004A7624"/>
    <w:rsid w:val="004A7803"/>
    <w:rsid w:val="004A7C82"/>
    <w:rsid w:val="004B1DD4"/>
    <w:rsid w:val="004B2A34"/>
    <w:rsid w:val="004B4F24"/>
    <w:rsid w:val="004B5DBC"/>
    <w:rsid w:val="004B73A7"/>
    <w:rsid w:val="004B7A86"/>
    <w:rsid w:val="004C098C"/>
    <w:rsid w:val="004C50F1"/>
    <w:rsid w:val="004C67F3"/>
    <w:rsid w:val="004D30F6"/>
    <w:rsid w:val="004D3B54"/>
    <w:rsid w:val="004D5619"/>
    <w:rsid w:val="004D5DDE"/>
    <w:rsid w:val="004D7076"/>
    <w:rsid w:val="004E0099"/>
    <w:rsid w:val="004E072F"/>
    <w:rsid w:val="004E097C"/>
    <w:rsid w:val="004E0A41"/>
    <w:rsid w:val="004E0C32"/>
    <w:rsid w:val="004E0F48"/>
    <w:rsid w:val="004E118D"/>
    <w:rsid w:val="004E2FE3"/>
    <w:rsid w:val="004E3614"/>
    <w:rsid w:val="004E52E0"/>
    <w:rsid w:val="004E7927"/>
    <w:rsid w:val="004E7A8D"/>
    <w:rsid w:val="004F148E"/>
    <w:rsid w:val="004F1ABB"/>
    <w:rsid w:val="00501811"/>
    <w:rsid w:val="0050244F"/>
    <w:rsid w:val="00502B0E"/>
    <w:rsid w:val="0050386D"/>
    <w:rsid w:val="00503B33"/>
    <w:rsid w:val="00504DB8"/>
    <w:rsid w:val="00506F9E"/>
    <w:rsid w:val="005107EE"/>
    <w:rsid w:val="00512B3A"/>
    <w:rsid w:val="005155F9"/>
    <w:rsid w:val="0051644E"/>
    <w:rsid w:val="00517B82"/>
    <w:rsid w:val="0052133A"/>
    <w:rsid w:val="00521582"/>
    <w:rsid w:val="005225A2"/>
    <w:rsid w:val="00522BE0"/>
    <w:rsid w:val="00523959"/>
    <w:rsid w:val="00525074"/>
    <w:rsid w:val="00526835"/>
    <w:rsid w:val="00527972"/>
    <w:rsid w:val="00530EB0"/>
    <w:rsid w:val="00531BF6"/>
    <w:rsid w:val="005352F7"/>
    <w:rsid w:val="0053556C"/>
    <w:rsid w:val="005364ED"/>
    <w:rsid w:val="005374A8"/>
    <w:rsid w:val="00540B61"/>
    <w:rsid w:val="00545265"/>
    <w:rsid w:val="00550364"/>
    <w:rsid w:val="00550CB8"/>
    <w:rsid w:val="00551FF2"/>
    <w:rsid w:val="005539B1"/>
    <w:rsid w:val="0055408B"/>
    <w:rsid w:val="00554C18"/>
    <w:rsid w:val="0055536E"/>
    <w:rsid w:val="00556A82"/>
    <w:rsid w:val="005572C3"/>
    <w:rsid w:val="005615CA"/>
    <w:rsid w:val="00563E56"/>
    <w:rsid w:val="005667AF"/>
    <w:rsid w:val="005706C6"/>
    <w:rsid w:val="00570AE8"/>
    <w:rsid w:val="00573C14"/>
    <w:rsid w:val="005752BF"/>
    <w:rsid w:val="00577849"/>
    <w:rsid w:val="005821DD"/>
    <w:rsid w:val="00582FE2"/>
    <w:rsid w:val="00584614"/>
    <w:rsid w:val="00586B58"/>
    <w:rsid w:val="00593484"/>
    <w:rsid w:val="005957A0"/>
    <w:rsid w:val="00596269"/>
    <w:rsid w:val="0059787C"/>
    <w:rsid w:val="005A16CC"/>
    <w:rsid w:val="005A2B79"/>
    <w:rsid w:val="005A2C28"/>
    <w:rsid w:val="005A3E14"/>
    <w:rsid w:val="005A4ED5"/>
    <w:rsid w:val="005A67DF"/>
    <w:rsid w:val="005A6861"/>
    <w:rsid w:val="005A6F25"/>
    <w:rsid w:val="005A7436"/>
    <w:rsid w:val="005A7C42"/>
    <w:rsid w:val="005B15CD"/>
    <w:rsid w:val="005B1DFB"/>
    <w:rsid w:val="005B22F8"/>
    <w:rsid w:val="005B544D"/>
    <w:rsid w:val="005B6990"/>
    <w:rsid w:val="005C0EE8"/>
    <w:rsid w:val="005C1604"/>
    <w:rsid w:val="005C1D75"/>
    <w:rsid w:val="005C2802"/>
    <w:rsid w:val="005C4D0E"/>
    <w:rsid w:val="005C6151"/>
    <w:rsid w:val="005C7DD4"/>
    <w:rsid w:val="005E0EDA"/>
    <w:rsid w:val="005E19FF"/>
    <w:rsid w:val="005E1B9A"/>
    <w:rsid w:val="005E7533"/>
    <w:rsid w:val="005E7C1F"/>
    <w:rsid w:val="005F0D6B"/>
    <w:rsid w:val="005F3646"/>
    <w:rsid w:val="005F49A7"/>
    <w:rsid w:val="005F50FA"/>
    <w:rsid w:val="005F5222"/>
    <w:rsid w:val="005F62FE"/>
    <w:rsid w:val="005F75A8"/>
    <w:rsid w:val="00603FE1"/>
    <w:rsid w:val="00605A2F"/>
    <w:rsid w:val="00605E54"/>
    <w:rsid w:val="0060619D"/>
    <w:rsid w:val="00607357"/>
    <w:rsid w:val="00612F44"/>
    <w:rsid w:val="00614278"/>
    <w:rsid w:val="00614518"/>
    <w:rsid w:val="006226CF"/>
    <w:rsid w:val="006227D1"/>
    <w:rsid w:val="006233C5"/>
    <w:rsid w:val="006256C6"/>
    <w:rsid w:val="00631CC5"/>
    <w:rsid w:val="00633BDC"/>
    <w:rsid w:val="00633EC5"/>
    <w:rsid w:val="00635B8D"/>
    <w:rsid w:val="00641766"/>
    <w:rsid w:val="00641AB2"/>
    <w:rsid w:val="00644BAC"/>
    <w:rsid w:val="006460D0"/>
    <w:rsid w:val="00651B8B"/>
    <w:rsid w:val="0065201C"/>
    <w:rsid w:val="006524AD"/>
    <w:rsid w:val="00652D8E"/>
    <w:rsid w:val="00652F81"/>
    <w:rsid w:val="0065619F"/>
    <w:rsid w:val="006577EF"/>
    <w:rsid w:val="00660D22"/>
    <w:rsid w:val="00662DE4"/>
    <w:rsid w:val="006651FF"/>
    <w:rsid w:val="00666586"/>
    <w:rsid w:val="006666AA"/>
    <w:rsid w:val="006671F5"/>
    <w:rsid w:val="00667680"/>
    <w:rsid w:val="00667845"/>
    <w:rsid w:val="00667ADA"/>
    <w:rsid w:val="00670D3D"/>
    <w:rsid w:val="00673513"/>
    <w:rsid w:val="006740E9"/>
    <w:rsid w:val="0067613F"/>
    <w:rsid w:val="006764C0"/>
    <w:rsid w:val="00680203"/>
    <w:rsid w:val="00680399"/>
    <w:rsid w:val="00680640"/>
    <w:rsid w:val="00680FCB"/>
    <w:rsid w:val="00682146"/>
    <w:rsid w:val="0068257C"/>
    <w:rsid w:val="006855E1"/>
    <w:rsid w:val="00692CC4"/>
    <w:rsid w:val="006936C1"/>
    <w:rsid w:val="006936FF"/>
    <w:rsid w:val="006938CE"/>
    <w:rsid w:val="00696664"/>
    <w:rsid w:val="00696F3E"/>
    <w:rsid w:val="0069718A"/>
    <w:rsid w:val="006A029E"/>
    <w:rsid w:val="006A4DAD"/>
    <w:rsid w:val="006A51E6"/>
    <w:rsid w:val="006B2BF7"/>
    <w:rsid w:val="006B2CAE"/>
    <w:rsid w:val="006B2D27"/>
    <w:rsid w:val="006B3BBA"/>
    <w:rsid w:val="006B4630"/>
    <w:rsid w:val="006B4B52"/>
    <w:rsid w:val="006B5B3E"/>
    <w:rsid w:val="006B6BEF"/>
    <w:rsid w:val="006B73FB"/>
    <w:rsid w:val="006C08A0"/>
    <w:rsid w:val="006C0CB2"/>
    <w:rsid w:val="006C0E0B"/>
    <w:rsid w:val="006C0FD8"/>
    <w:rsid w:val="006C326C"/>
    <w:rsid w:val="006C3480"/>
    <w:rsid w:val="006C62B0"/>
    <w:rsid w:val="006C6A59"/>
    <w:rsid w:val="006C793C"/>
    <w:rsid w:val="006D06E4"/>
    <w:rsid w:val="006D5187"/>
    <w:rsid w:val="006E053F"/>
    <w:rsid w:val="006E06BE"/>
    <w:rsid w:val="006E08A0"/>
    <w:rsid w:val="006E4FBF"/>
    <w:rsid w:val="006E56A5"/>
    <w:rsid w:val="006E6791"/>
    <w:rsid w:val="006E69BE"/>
    <w:rsid w:val="006E7828"/>
    <w:rsid w:val="006F07AD"/>
    <w:rsid w:val="006F1DE6"/>
    <w:rsid w:val="006F1FED"/>
    <w:rsid w:val="006F3E38"/>
    <w:rsid w:val="006F547A"/>
    <w:rsid w:val="006F68DB"/>
    <w:rsid w:val="0070147F"/>
    <w:rsid w:val="007015EE"/>
    <w:rsid w:val="00702747"/>
    <w:rsid w:val="00705FF7"/>
    <w:rsid w:val="0070685E"/>
    <w:rsid w:val="007074CF"/>
    <w:rsid w:val="007077D9"/>
    <w:rsid w:val="00710513"/>
    <w:rsid w:val="00712CE0"/>
    <w:rsid w:val="00713237"/>
    <w:rsid w:val="00715314"/>
    <w:rsid w:val="0071558C"/>
    <w:rsid w:val="00716384"/>
    <w:rsid w:val="007201D7"/>
    <w:rsid w:val="007205FE"/>
    <w:rsid w:val="00722783"/>
    <w:rsid w:val="0072481D"/>
    <w:rsid w:val="007268FA"/>
    <w:rsid w:val="00726B61"/>
    <w:rsid w:val="00727D9B"/>
    <w:rsid w:val="00730CC2"/>
    <w:rsid w:val="007317E4"/>
    <w:rsid w:val="00731B55"/>
    <w:rsid w:val="0073322E"/>
    <w:rsid w:val="0073475D"/>
    <w:rsid w:val="00734D36"/>
    <w:rsid w:val="00741430"/>
    <w:rsid w:val="00741BCB"/>
    <w:rsid w:val="00741D0B"/>
    <w:rsid w:val="007429A3"/>
    <w:rsid w:val="00744E8B"/>
    <w:rsid w:val="00746E93"/>
    <w:rsid w:val="00747AFF"/>
    <w:rsid w:val="00750E40"/>
    <w:rsid w:val="00752D3F"/>
    <w:rsid w:val="00753E8F"/>
    <w:rsid w:val="00755668"/>
    <w:rsid w:val="007560EB"/>
    <w:rsid w:val="00760061"/>
    <w:rsid w:val="0076075E"/>
    <w:rsid w:val="00760EBD"/>
    <w:rsid w:val="00761A30"/>
    <w:rsid w:val="00762CBD"/>
    <w:rsid w:val="00763014"/>
    <w:rsid w:val="0076591D"/>
    <w:rsid w:val="00772DFF"/>
    <w:rsid w:val="0077470D"/>
    <w:rsid w:val="007752BF"/>
    <w:rsid w:val="00775F5F"/>
    <w:rsid w:val="00776D99"/>
    <w:rsid w:val="00777B32"/>
    <w:rsid w:val="00780F96"/>
    <w:rsid w:val="00786163"/>
    <w:rsid w:val="00786EDE"/>
    <w:rsid w:val="00787A24"/>
    <w:rsid w:val="00791BF4"/>
    <w:rsid w:val="00792666"/>
    <w:rsid w:val="0079317B"/>
    <w:rsid w:val="0079548B"/>
    <w:rsid w:val="007A0456"/>
    <w:rsid w:val="007A2000"/>
    <w:rsid w:val="007A4B98"/>
    <w:rsid w:val="007A6F0C"/>
    <w:rsid w:val="007A7758"/>
    <w:rsid w:val="007B0EBC"/>
    <w:rsid w:val="007B1A08"/>
    <w:rsid w:val="007B2275"/>
    <w:rsid w:val="007B32EF"/>
    <w:rsid w:val="007B381C"/>
    <w:rsid w:val="007B4A35"/>
    <w:rsid w:val="007B5000"/>
    <w:rsid w:val="007B782E"/>
    <w:rsid w:val="007C0583"/>
    <w:rsid w:val="007C1F68"/>
    <w:rsid w:val="007C4913"/>
    <w:rsid w:val="007C7C82"/>
    <w:rsid w:val="007D1459"/>
    <w:rsid w:val="007D2A73"/>
    <w:rsid w:val="007D395D"/>
    <w:rsid w:val="007D3A50"/>
    <w:rsid w:val="007D4CB6"/>
    <w:rsid w:val="007D5629"/>
    <w:rsid w:val="007D5A16"/>
    <w:rsid w:val="007E165C"/>
    <w:rsid w:val="007E3579"/>
    <w:rsid w:val="007E4847"/>
    <w:rsid w:val="007E5F4D"/>
    <w:rsid w:val="007E665A"/>
    <w:rsid w:val="007E7F96"/>
    <w:rsid w:val="007F45FE"/>
    <w:rsid w:val="007F4618"/>
    <w:rsid w:val="00800313"/>
    <w:rsid w:val="008011F4"/>
    <w:rsid w:val="008032B4"/>
    <w:rsid w:val="008037E6"/>
    <w:rsid w:val="0080600D"/>
    <w:rsid w:val="00810826"/>
    <w:rsid w:val="00810E9F"/>
    <w:rsid w:val="0081532F"/>
    <w:rsid w:val="00816C8B"/>
    <w:rsid w:val="008171FD"/>
    <w:rsid w:val="00817304"/>
    <w:rsid w:val="008178E4"/>
    <w:rsid w:val="008204C1"/>
    <w:rsid w:val="00820B31"/>
    <w:rsid w:val="008213F4"/>
    <w:rsid w:val="00821B4F"/>
    <w:rsid w:val="00830863"/>
    <w:rsid w:val="0083095B"/>
    <w:rsid w:val="00832236"/>
    <w:rsid w:val="0083674C"/>
    <w:rsid w:val="00836ACE"/>
    <w:rsid w:val="00836D6D"/>
    <w:rsid w:val="008378A2"/>
    <w:rsid w:val="008410DE"/>
    <w:rsid w:val="008422D5"/>
    <w:rsid w:val="0084352A"/>
    <w:rsid w:val="00845A76"/>
    <w:rsid w:val="00847D28"/>
    <w:rsid w:val="00851B57"/>
    <w:rsid w:val="00852EDA"/>
    <w:rsid w:val="00853648"/>
    <w:rsid w:val="0085365D"/>
    <w:rsid w:val="008563EA"/>
    <w:rsid w:val="008564CE"/>
    <w:rsid w:val="0085677A"/>
    <w:rsid w:val="008578B7"/>
    <w:rsid w:val="00857DF3"/>
    <w:rsid w:val="00860C06"/>
    <w:rsid w:val="00861929"/>
    <w:rsid w:val="00862327"/>
    <w:rsid w:val="00864324"/>
    <w:rsid w:val="00864F92"/>
    <w:rsid w:val="00866798"/>
    <w:rsid w:val="00870D59"/>
    <w:rsid w:val="00871534"/>
    <w:rsid w:val="00871EB9"/>
    <w:rsid w:val="00871FBD"/>
    <w:rsid w:val="00873786"/>
    <w:rsid w:val="008744BF"/>
    <w:rsid w:val="00874939"/>
    <w:rsid w:val="0087587E"/>
    <w:rsid w:val="008759F2"/>
    <w:rsid w:val="00876159"/>
    <w:rsid w:val="008775CC"/>
    <w:rsid w:val="0088243F"/>
    <w:rsid w:val="00882E29"/>
    <w:rsid w:val="00883048"/>
    <w:rsid w:val="00887C52"/>
    <w:rsid w:val="00890601"/>
    <w:rsid w:val="00891117"/>
    <w:rsid w:val="008929A6"/>
    <w:rsid w:val="008930D3"/>
    <w:rsid w:val="008942A7"/>
    <w:rsid w:val="00894E32"/>
    <w:rsid w:val="00895325"/>
    <w:rsid w:val="008A0427"/>
    <w:rsid w:val="008A0A2B"/>
    <w:rsid w:val="008A1239"/>
    <w:rsid w:val="008A1B83"/>
    <w:rsid w:val="008A2A1D"/>
    <w:rsid w:val="008B0C8B"/>
    <w:rsid w:val="008B1FD7"/>
    <w:rsid w:val="008B7B24"/>
    <w:rsid w:val="008C0E84"/>
    <w:rsid w:val="008C157F"/>
    <w:rsid w:val="008C175E"/>
    <w:rsid w:val="008C1E7C"/>
    <w:rsid w:val="008C2252"/>
    <w:rsid w:val="008C50D7"/>
    <w:rsid w:val="008C5A74"/>
    <w:rsid w:val="008C6422"/>
    <w:rsid w:val="008D0569"/>
    <w:rsid w:val="008D458A"/>
    <w:rsid w:val="008D4686"/>
    <w:rsid w:val="008D6ADB"/>
    <w:rsid w:val="008D7BB5"/>
    <w:rsid w:val="008E022B"/>
    <w:rsid w:val="008E1C11"/>
    <w:rsid w:val="008E2571"/>
    <w:rsid w:val="008E4753"/>
    <w:rsid w:val="008E50B5"/>
    <w:rsid w:val="008E51EE"/>
    <w:rsid w:val="008E697B"/>
    <w:rsid w:val="008E75E6"/>
    <w:rsid w:val="008F4756"/>
    <w:rsid w:val="008F5E78"/>
    <w:rsid w:val="008F6372"/>
    <w:rsid w:val="008F651B"/>
    <w:rsid w:val="008F68BE"/>
    <w:rsid w:val="008F73DB"/>
    <w:rsid w:val="008F7C78"/>
    <w:rsid w:val="00900BDA"/>
    <w:rsid w:val="00900C23"/>
    <w:rsid w:val="00900C5D"/>
    <w:rsid w:val="00902EBF"/>
    <w:rsid w:val="00903D20"/>
    <w:rsid w:val="00904BC2"/>
    <w:rsid w:val="009050DF"/>
    <w:rsid w:val="009107CD"/>
    <w:rsid w:val="009151EE"/>
    <w:rsid w:val="009158D6"/>
    <w:rsid w:val="00915951"/>
    <w:rsid w:val="00920363"/>
    <w:rsid w:val="00920523"/>
    <w:rsid w:val="00920A49"/>
    <w:rsid w:val="00924513"/>
    <w:rsid w:val="00926471"/>
    <w:rsid w:val="0092647B"/>
    <w:rsid w:val="00927221"/>
    <w:rsid w:val="009278D1"/>
    <w:rsid w:val="0093081B"/>
    <w:rsid w:val="00931249"/>
    <w:rsid w:val="009318D2"/>
    <w:rsid w:val="00932A13"/>
    <w:rsid w:val="00933020"/>
    <w:rsid w:val="00934486"/>
    <w:rsid w:val="00935125"/>
    <w:rsid w:val="009351A2"/>
    <w:rsid w:val="00935C17"/>
    <w:rsid w:val="00936759"/>
    <w:rsid w:val="00943101"/>
    <w:rsid w:val="00952EEA"/>
    <w:rsid w:val="00953538"/>
    <w:rsid w:val="0095391E"/>
    <w:rsid w:val="00953F65"/>
    <w:rsid w:val="00955107"/>
    <w:rsid w:val="00956E4E"/>
    <w:rsid w:val="00957188"/>
    <w:rsid w:val="00957EB1"/>
    <w:rsid w:val="00961D87"/>
    <w:rsid w:val="00963A59"/>
    <w:rsid w:val="009640F1"/>
    <w:rsid w:val="009644C8"/>
    <w:rsid w:val="009647A2"/>
    <w:rsid w:val="00965EFE"/>
    <w:rsid w:val="0096676B"/>
    <w:rsid w:val="00970C7F"/>
    <w:rsid w:val="00970F84"/>
    <w:rsid w:val="00972C22"/>
    <w:rsid w:val="00975284"/>
    <w:rsid w:val="00975FAB"/>
    <w:rsid w:val="009764C4"/>
    <w:rsid w:val="0098124C"/>
    <w:rsid w:val="009812EE"/>
    <w:rsid w:val="00982D63"/>
    <w:rsid w:val="00983F6A"/>
    <w:rsid w:val="009842B6"/>
    <w:rsid w:val="0098744B"/>
    <w:rsid w:val="00991264"/>
    <w:rsid w:val="00991522"/>
    <w:rsid w:val="00991E7C"/>
    <w:rsid w:val="00992450"/>
    <w:rsid w:val="009924B1"/>
    <w:rsid w:val="0099394C"/>
    <w:rsid w:val="00994CDC"/>
    <w:rsid w:val="00994F5A"/>
    <w:rsid w:val="009A15FC"/>
    <w:rsid w:val="009A164A"/>
    <w:rsid w:val="009A3A05"/>
    <w:rsid w:val="009A3CBB"/>
    <w:rsid w:val="009A418A"/>
    <w:rsid w:val="009A4D6F"/>
    <w:rsid w:val="009A6AEB"/>
    <w:rsid w:val="009B2C35"/>
    <w:rsid w:val="009B4E5A"/>
    <w:rsid w:val="009B5431"/>
    <w:rsid w:val="009C0296"/>
    <w:rsid w:val="009C4777"/>
    <w:rsid w:val="009C60C3"/>
    <w:rsid w:val="009C73A4"/>
    <w:rsid w:val="009D0339"/>
    <w:rsid w:val="009D37D2"/>
    <w:rsid w:val="009E21B1"/>
    <w:rsid w:val="009E2E2A"/>
    <w:rsid w:val="009E3718"/>
    <w:rsid w:val="009E43C4"/>
    <w:rsid w:val="009E70BE"/>
    <w:rsid w:val="009E73DE"/>
    <w:rsid w:val="009F1427"/>
    <w:rsid w:val="009F68D6"/>
    <w:rsid w:val="009F702B"/>
    <w:rsid w:val="00A01DD3"/>
    <w:rsid w:val="00A046D4"/>
    <w:rsid w:val="00A05DC9"/>
    <w:rsid w:val="00A06CE4"/>
    <w:rsid w:val="00A06D85"/>
    <w:rsid w:val="00A07E0B"/>
    <w:rsid w:val="00A117F8"/>
    <w:rsid w:val="00A11F00"/>
    <w:rsid w:val="00A12E0B"/>
    <w:rsid w:val="00A12F43"/>
    <w:rsid w:val="00A13A51"/>
    <w:rsid w:val="00A1452D"/>
    <w:rsid w:val="00A15B05"/>
    <w:rsid w:val="00A162B9"/>
    <w:rsid w:val="00A16378"/>
    <w:rsid w:val="00A179F8"/>
    <w:rsid w:val="00A17C8E"/>
    <w:rsid w:val="00A2050E"/>
    <w:rsid w:val="00A2317A"/>
    <w:rsid w:val="00A23821"/>
    <w:rsid w:val="00A23AB4"/>
    <w:rsid w:val="00A23AF2"/>
    <w:rsid w:val="00A2577F"/>
    <w:rsid w:val="00A2599D"/>
    <w:rsid w:val="00A259C4"/>
    <w:rsid w:val="00A25DEB"/>
    <w:rsid w:val="00A2615D"/>
    <w:rsid w:val="00A26A41"/>
    <w:rsid w:val="00A307D0"/>
    <w:rsid w:val="00A36095"/>
    <w:rsid w:val="00A367B6"/>
    <w:rsid w:val="00A367BF"/>
    <w:rsid w:val="00A36E79"/>
    <w:rsid w:val="00A374E2"/>
    <w:rsid w:val="00A3778B"/>
    <w:rsid w:val="00A40CBC"/>
    <w:rsid w:val="00A42758"/>
    <w:rsid w:val="00A473CE"/>
    <w:rsid w:val="00A478A1"/>
    <w:rsid w:val="00A51BC1"/>
    <w:rsid w:val="00A51D7D"/>
    <w:rsid w:val="00A51F73"/>
    <w:rsid w:val="00A521F8"/>
    <w:rsid w:val="00A52D9F"/>
    <w:rsid w:val="00A62246"/>
    <w:rsid w:val="00A6341D"/>
    <w:rsid w:val="00A644F2"/>
    <w:rsid w:val="00A64AA9"/>
    <w:rsid w:val="00A64C57"/>
    <w:rsid w:val="00A6510A"/>
    <w:rsid w:val="00A66DFD"/>
    <w:rsid w:val="00A70578"/>
    <w:rsid w:val="00A7319F"/>
    <w:rsid w:val="00A733A8"/>
    <w:rsid w:val="00A7451A"/>
    <w:rsid w:val="00A75197"/>
    <w:rsid w:val="00A75AE4"/>
    <w:rsid w:val="00A81BD3"/>
    <w:rsid w:val="00A85A24"/>
    <w:rsid w:val="00A86904"/>
    <w:rsid w:val="00A87267"/>
    <w:rsid w:val="00A94F2C"/>
    <w:rsid w:val="00A95F0E"/>
    <w:rsid w:val="00A97CF9"/>
    <w:rsid w:val="00AA24D3"/>
    <w:rsid w:val="00AA27AB"/>
    <w:rsid w:val="00AA355A"/>
    <w:rsid w:val="00AA4E66"/>
    <w:rsid w:val="00AA5F85"/>
    <w:rsid w:val="00AA604B"/>
    <w:rsid w:val="00AA792B"/>
    <w:rsid w:val="00AB2410"/>
    <w:rsid w:val="00AB468D"/>
    <w:rsid w:val="00AB5774"/>
    <w:rsid w:val="00AB6800"/>
    <w:rsid w:val="00AB7FE7"/>
    <w:rsid w:val="00AC1966"/>
    <w:rsid w:val="00AC23BD"/>
    <w:rsid w:val="00AC3833"/>
    <w:rsid w:val="00AC420D"/>
    <w:rsid w:val="00AC4321"/>
    <w:rsid w:val="00AC4B14"/>
    <w:rsid w:val="00AC65EA"/>
    <w:rsid w:val="00AD13F2"/>
    <w:rsid w:val="00AD18CB"/>
    <w:rsid w:val="00AD3635"/>
    <w:rsid w:val="00AD41EB"/>
    <w:rsid w:val="00AD43CB"/>
    <w:rsid w:val="00AD5BFD"/>
    <w:rsid w:val="00AE08F9"/>
    <w:rsid w:val="00AE22CB"/>
    <w:rsid w:val="00AE3E24"/>
    <w:rsid w:val="00AE50B4"/>
    <w:rsid w:val="00AE6865"/>
    <w:rsid w:val="00AF07CC"/>
    <w:rsid w:val="00AF0D0D"/>
    <w:rsid w:val="00AF1146"/>
    <w:rsid w:val="00AF29E4"/>
    <w:rsid w:val="00B01540"/>
    <w:rsid w:val="00B01AB4"/>
    <w:rsid w:val="00B04898"/>
    <w:rsid w:val="00B04B96"/>
    <w:rsid w:val="00B077C7"/>
    <w:rsid w:val="00B10C57"/>
    <w:rsid w:val="00B12C50"/>
    <w:rsid w:val="00B13BC3"/>
    <w:rsid w:val="00B14AC0"/>
    <w:rsid w:val="00B20AD5"/>
    <w:rsid w:val="00B22AEC"/>
    <w:rsid w:val="00B248BA"/>
    <w:rsid w:val="00B25A97"/>
    <w:rsid w:val="00B32761"/>
    <w:rsid w:val="00B33471"/>
    <w:rsid w:val="00B3427C"/>
    <w:rsid w:val="00B34745"/>
    <w:rsid w:val="00B34DE6"/>
    <w:rsid w:val="00B36383"/>
    <w:rsid w:val="00B41162"/>
    <w:rsid w:val="00B42438"/>
    <w:rsid w:val="00B440FE"/>
    <w:rsid w:val="00B4447F"/>
    <w:rsid w:val="00B47282"/>
    <w:rsid w:val="00B50ADD"/>
    <w:rsid w:val="00B5115E"/>
    <w:rsid w:val="00B527BE"/>
    <w:rsid w:val="00B52E80"/>
    <w:rsid w:val="00B53A23"/>
    <w:rsid w:val="00B5503B"/>
    <w:rsid w:val="00B6081F"/>
    <w:rsid w:val="00B60951"/>
    <w:rsid w:val="00B60DC7"/>
    <w:rsid w:val="00B61EA0"/>
    <w:rsid w:val="00B63073"/>
    <w:rsid w:val="00B64328"/>
    <w:rsid w:val="00B66615"/>
    <w:rsid w:val="00B67B12"/>
    <w:rsid w:val="00B70631"/>
    <w:rsid w:val="00B710C0"/>
    <w:rsid w:val="00B74795"/>
    <w:rsid w:val="00B76803"/>
    <w:rsid w:val="00B773AD"/>
    <w:rsid w:val="00B811F7"/>
    <w:rsid w:val="00B8209A"/>
    <w:rsid w:val="00B8212B"/>
    <w:rsid w:val="00B84EBD"/>
    <w:rsid w:val="00B87520"/>
    <w:rsid w:val="00B937C2"/>
    <w:rsid w:val="00B941CE"/>
    <w:rsid w:val="00BA0945"/>
    <w:rsid w:val="00BA102D"/>
    <w:rsid w:val="00BA168E"/>
    <w:rsid w:val="00BA17BC"/>
    <w:rsid w:val="00BA3638"/>
    <w:rsid w:val="00BA708E"/>
    <w:rsid w:val="00BA7ECC"/>
    <w:rsid w:val="00BB16BE"/>
    <w:rsid w:val="00BB1DAF"/>
    <w:rsid w:val="00BB537C"/>
    <w:rsid w:val="00BB5543"/>
    <w:rsid w:val="00BB739D"/>
    <w:rsid w:val="00BC24A9"/>
    <w:rsid w:val="00BC3474"/>
    <w:rsid w:val="00BC39FD"/>
    <w:rsid w:val="00BC4AAB"/>
    <w:rsid w:val="00BC509D"/>
    <w:rsid w:val="00BC640D"/>
    <w:rsid w:val="00BC6741"/>
    <w:rsid w:val="00BC674F"/>
    <w:rsid w:val="00BC6916"/>
    <w:rsid w:val="00BC7538"/>
    <w:rsid w:val="00BD00FB"/>
    <w:rsid w:val="00BD1F13"/>
    <w:rsid w:val="00BD2FA5"/>
    <w:rsid w:val="00BD3CD8"/>
    <w:rsid w:val="00BD44AE"/>
    <w:rsid w:val="00BD46FF"/>
    <w:rsid w:val="00BD5B07"/>
    <w:rsid w:val="00BD5F12"/>
    <w:rsid w:val="00BE0D22"/>
    <w:rsid w:val="00BE372B"/>
    <w:rsid w:val="00BE494A"/>
    <w:rsid w:val="00BE55B5"/>
    <w:rsid w:val="00BF01BA"/>
    <w:rsid w:val="00BF3171"/>
    <w:rsid w:val="00BF3939"/>
    <w:rsid w:val="00BF41D8"/>
    <w:rsid w:val="00BF4977"/>
    <w:rsid w:val="00BF4AEB"/>
    <w:rsid w:val="00C01A4F"/>
    <w:rsid w:val="00C01CF3"/>
    <w:rsid w:val="00C0396F"/>
    <w:rsid w:val="00C040B0"/>
    <w:rsid w:val="00C113AC"/>
    <w:rsid w:val="00C11A3B"/>
    <w:rsid w:val="00C1251F"/>
    <w:rsid w:val="00C15ABE"/>
    <w:rsid w:val="00C161BF"/>
    <w:rsid w:val="00C16910"/>
    <w:rsid w:val="00C169FF"/>
    <w:rsid w:val="00C17FE8"/>
    <w:rsid w:val="00C23666"/>
    <w:rsid w:val="00C263DD"/>
    <w:rsid w:val="00C26459"/>
    <w:rsid w:val="00C26BA7"/>
    <w:rsid w:val="00C27AF3"/>
    <w:rsid w:val="00C27F4B"/>
    <w:rsid w:val="00C30698"/>
    <w:rsid w:val="00C30D0E"/>
    <w:rsid w:val="00C31BEB"/>
    <w:rsid w:val="00C3453F"/>
    <w:rsid w:val="00C34AED"/>
    <w:rsid w:val="00C36BC6"/>
    <w:rsid w:val="00C41CD6"/>
    <w:rsid w:val="00C43E11"/>
    <w:rsid w:val="00C4424A"/>
    <w:rsid w:val="00C446CD"/>
    <w:rsid w:val="00C45160"/>
    <w:rsid w:val="00C45EF9"/>
    <w:rsid w:val="00C46342"/>
    <w:rsid w:val="00C50005"/>
    <w:rsid w:val="00C51138"/>
    <w:rsid w:val="00C55BB5"/>
    <w:rsid w:val="00C603F9"/>
    <w:rsid w:val="00C6177A"/>
    <w:rsid w:val="00C638F7"/>
    <w:rsid w:val="00C6495C"/>
    <w:rsid w:val="00C65661"/>
    <w:rsid w:val="00C70433"/>
    <w:rsid w:val="00C70EDE"/>
    <w:rsid w:val="00C718FC"/>
    <w:rsid w:val="00C73554"/>
    <w:rsid w:val="00C74296"/>
    <w:rsid w:val="00C74E2E"/>
    <w:rsid w:val="00C7620E"/>
    <w:rsid w:val="00C778F2"/>
    <w:rsid w:val="00C77A6C"/>
    <w:rsid w:val="00C80408"/>
    <w:rsid w:val="00C804EC"/>
    <w:rsid w:val="00C80A5E"/>
    <w:rsid w:val="00C814B6"/>
    <w:rsid w:val="00C818DB"/>
    <w:rsid w:val="00C81B9B"/>
    <w:rsid w:val="00C81F92"/>
    <w:rsid w:val="00C8235A"/>
    <w:rsid w:val="00C8243C"/>
    <w:rsid w:val="00C82E57"/>
    <w:rsid w:val="00C82FBA"/>
    <w:rsid w:val="00C82FFD"/>
    <w:rsid w:val="00C8445D"/>
    <w:rsid w:val="00C85935"/>
    <w:rsid w:val="00C85CE5"/>
    <w:rsid w:val="00C85DC7"/>
    <w:rsid w:val="00C92285"/>
    <w:rsid w:val="00C92CDA"/>
    <w:rsid w:val="00C939F7"/>
    <w:rsid w:val="00C94D01"/>
    <w:rsid w:val="00C95AF7"/>
    <w:rsid w:val="00C97504"/>
    <w:rsid w:val="00C97B17"/>
    <w:rsid w:val="00CA25FB"/>
    <w:rsid w:val="00CA2784"/>
    <w:rsid w:val="00CA32C3"/>
    <w:rsid w:val="00CA4357"/>
    <w:rsid w:val="00CA43A0"/>
    <w:rsid w:val="00CA4B4E"/>
    <w:rsid w:val="00CA7B63"/>
    <w:rsid w:val="00CB28CE"/>
    <w:rsid w:val="00CB301E"/>
    <w:rsid w:val="00CB4D6F"/>
    <w:rsid w:val="00CB5242"/>
    <w:rsid w:val="00CB5ECB"/>
    <w:rsid w:val="00CB6AAE"/>
    <w:rsid w:val="00CB7AE6"/>
    <w:rsid w:val="00CC0591"/>
    <w:rsid w:val="00CC1827"/>
    <w:rsid w:val="00CC1DF5"/>
    <w:rsid w:val="00CC2A7F"/>
    <w:rsid w:val="00CC33CC"/>
    <w:rsid w:val="00CC4BE8"/>
    <w:rsid w:val="00CC6372"/>
    <w:rsid w:val="00CC70D7"/>
    <w:rsid w:val="00CD0673"/>
    <w:rsid w:val="00CD0EBA"/>
    <w:rsid w:val="00CD19DA"/>
    <w:rsid w:val="00CD1F12"/>
    <w:rsid w:val="00CD2179"/>
    <w:rsid w:val="00CD6A18"/>
    <w:rsid w:val="00CE059D"/>
    <w:rsid w:val="00CE0BB2"/>
    <w:rsid w:val="00CE3115"/>
    <w:rsid w:val="00CE3410"/>
    <w:rsid w:val="00CE6D80"/>
    <w:rsid w:val="00CE6FD5"/>
    <w:rsid w:val="00CF0023"/>
    <w:rsid w:val="00CF0595"/>
    <w:rsid w:val="00CF0D9D"/>
    <w:rsid w:val="00CF3D69"/>
    <w:rsid w:val="00CF523A"/>
    <w:rsid w:val="00CF558E"/>
    <w:rsid w:val="00D00BB9"/>
    <w:rsid w:val="00D00D7E"/>
    <w:rsid w:val="00D01B31"/>
    <w:rsid w:val="00D02437"/>
    <w:rsid w:val="00D024B9"/>
    <w:rsid w:val="00D02594"/>
    <w:rsid w:val="00D025F7"/>
    <w:rsid w:val="00D0364E"/>
    <w:rsid w:val="00D05FDB"/>
    <w:rsid w:val="00D06A80"/>
    <w:rsid w:val="00D10381"/>
    <w:rsid w:val="00D11461"/>
    <w:rsid w:val="00D12AB1"/>
    <w:rsid w:val="00D134EC"/>
    <w:rsid w:val="00D140BD"/>
    <w:rsid w:val="00D1626E"/>
    <w:rsid w:val="00D16F77"/>
    <w:rsid w:val="00D2286C"/>
    <w:rsid w:val="00D228BC"/>
    <w:rsid w:val="00D22BC2"/>
    <w:rsid w:val="00D26456"/>
    <w:rsid w:val="00D26EE4"/>
    <w:rsid w:val="00D27FB2"/>
    <w:rsid w:val="00D30961"/>
    <w:rsid w:val="00D31C5C"/>
    <w:rsid w:val="00D342CB"/>
    <w:rsid w:val="00D37967"/>
    <w:rsid w:val="00D40804"/>
    <w:rsid w:val="00D4343B"/>
    <w:rsid w:val="00D44EC4"/>
    <w:rsid w:val="00D50C0A"/>
    <w:rsid w:val="00D54444"/>
    <w:rsid w:val="00D54B80"/>
    <w:rsid w:val="00D54F6A"/>
    <w:rsid w:val="00D55B21"/>
    <w:rsid w:val="00D56407"/>
    <w:rsid w:val="00D56B19"/>
    <w:rsid w:val="00D5776F"/>
    <w:rsid w:val="00D57E30"/>
    <w:rsid w:val="00D60D03"/>
    <w:rsid w:val="00D642D2"/>
    <w:rsid w:val="00D655A8"/>
    <w:rsid w:val="00D65895"/>
    <w:rsid w:val="00D66E12"/>
    <w:rsid w:val="00D705ED"/>
    <w:rsid w:val="00D70BD8"/>
    <w:rsid w:val="00D731C7"/>
    <w:rsid w:val="00D73759"/>
    <w:rsid w:val="00D75C19"/>
    <w:rsid w:val="00D75CDF"/>
    <w:rsid w:val="00D76818"/>
    <w:rsid w:val="00D770B3"/>
    <w:rsid w:val="00D90B41"/>
    <w:rsid w:val="00D93D2D"/>
    <w:rsid w:val="00D94CC3"/>
    <w:rsid w:val="00D97CCC"/>
    <w:rsid w:val="00D97D84"/>
    <w:rsid w:val="00DA2CA7"/>
    <w:rsid w:val="00DA3217"/>
    <w:rsid w:val="00DA44F5"/>
    <w:rsid w:val="00DA5C86"/>
    <w:rsid w:val="00DB1EA6"/>
    <w:rsid w:val="00DB2A98"/>
    <w:rsid w:val="00DB406E"/>
    <w:rsid w:val="00DB40D2"/>
    <w:rsid w:val="00DB5584"/>
    <w:rsid w:val="00DB5CC8"/>
    <w:rsid w:val="00DB5D16"/>
    <w:rsid w:val="00DB7BB6"/>
    <w:rsid w:val="00DC0249"/>
    <w:rsid w:val="00DC07BE"/>
    <w:rsid w:val="00DC1AAD"/>
    <w:rsid w:val="00DC1C2E"/>
    <w:rsid w:val="00DC370B"/>
    <w:rsid w:val="00DC51BB"/>
    <w:rsid w:val="00DC5F7B"/>
    <w:rsid w:val="00DC6A67"/>
    <w:rsid w:val="00DC6B12"/>
    <w:rsid w:val="00DC72EF"/>
    <w:rsid w:val="00DC79A3"/>
    <w:rsid w:val="00DD143A"/>
    <w:rsid w:val="00DD1A1A"/>
    <w:rsid w:val="00DD26A1"/>
    <w:rsid w:val="00DD3A47"/>
    <w:rsid w:val="00DD4E30"/>
    <w:rsid w:val="00DD5A92"/>
    <w:rsid w:val="00DD68A5"/>
    <w:rsid w:val="00DD7862"/>
    <w:rsid w:val="00DE0BA2"/>
    <w:rsid w:val="00DE3CB3"/>
    <w:rsid w:val="00DE43DF"/>
    <w:rsid w:val="00DE7C1B"/>
    <w:rsid w:val="00DE7FDE"/>
    <w:rsid w:val="00DF1A01"/>
    <w:rsid w:val="00DF1EC6"/>
    <w:rsid w:val="00DF1FFA"/>
    <w:rsid w:val="00DF21A5"/>
    <w:rsid w:val="00DF58A8"/>
    <w:rsid w:val="00DF7EBD"/>
    <w:rsid w:val="00E0178C"/>
    <w:rsid w:val="00E01B8A"/>
    <w:rsid w:val="00E03BB8"/>
    <w:rsid w:val="00E03CC5"/>
    <w:rsid w:val="00E0407E"/>
    <w:rsid w:val="00E0448A"/>
    <w:rsid w:val="00E066F6"/>
    <w:rsid w:val="00E06E6A"/>
    <w:rsid w:val="00E1030F"/>
    <w:rsid w:val="00E10889"/>
    <w:rsid w:val="00E10B94"/>
    <w:rsid w:val="00E1263D"/>
    <w:rsid w:val="00E126D7"/>
    <w:rsid w:val="00E12BD0"/>
    <w:rsid w:val="00E15B2C"/>
    <w:rsid w:val="00E21997"/>
    <w:rsid w:val="00E21F1C"/>
    <w:rsid w:val="00E21FB9"/>
    <w:rsid w:val="00E22095"/>
    <w:rsid w:val="00E24DCD"/>
    <w:rsid w:val="00E30349"/>
    <w:rsid w:val="00E308AA"/>
    <w:rsid w:val="00E30BBD"/>
    <w:rsid w:val="00E36DD7"/>
    <w:rsid w:val="00E407E4"/>
    <w:rsid w:val="00E4197D"/>
    <w:rsid w:val="00E42100"/>
    <w:rsid w:val="00E43336"/>
    <w:rsid w:val="00E434CA"/>
    <w:rsid w:val="00E43878"/>
    <w:rsid w:val="00E501C6"/>
    <w:rsid w:val="00E52B4D"/>
    <w:rsid w:val="00E538C7"/>
    <w:rsid w:val="00E5455F"/>
    <w:rsid w:val="00E55D9C"/>
    <w:rsid w:val="00E560C7"/>
    <w:rsid w:val="00E56226"/>
    <w:rsid w:val="00E563C6"/>
    <w:rsid w:val="00E57FCB"/>
    <w:rsid w:val="00E61563"/>
    <w:rsid w:val="00E61A9F"/>
    <w:rsid w:val="00E61CF1"/>
    <w:rsid w:val="00E61FDC"/>
    <w:rsid w:val="00E63DCC"/>
    <w:rsid w:val="00E65507"/>
    <w:rsid w:val="00E66030"/>
    <w:rsid w:val="00E66FCD"/>
    <w:rsid w:val="00E704AD"/>
    <w:rsid w:val="00E70D91"/>
    <w:rsid w:val="00E7249D"/>
    <w:rsid w:val="00E7296E"/>
    <w:rsid w:val="00E72E00"/>
    <w:rsid w:val="00E7304D"/>
    <w:rsid w:val="00E8056B"/>
    <w:rsid w:val="00E81BAC"/>
    <w:rsid w:val="00E81CA8"/>
    <w:rsid w:val="00E82CD0"/>
    <w:rsid w:val="00E83C51"/>
    <w:rsid w:val="00E879A0"/>
    <w:rsid w:val="00E87BD5"/>
    <w:rsid w:val="00E94D05"/>
    <w:rsid w:val="00E955FD"/>
    <w:rsid w:val="00E958AE"/>
    <w:rsid w:val="00E97D37"/>
    <w:rsid w:val="00E97DA0"/>
    <w:rsid w:val="00EA0BF6"/>
    <w:rsid w:val="00EA4835"/>
    <w:rsid w:val="00EA760E"/>
    <w:rsid w:val="00EB2F3F"/>
    <w:rsid w:val="00EB5088"/>
    <w:rsid w:val="00EB57A6"/>
    <w:rsid w:val="00EC024C"/>
    <w:rsid w:val="00EC2CCE"/>
    <w:rsid w:val="00EC4D69"/>
    <w:rsid w:val="00ED1077"/>
    <w:rsid w:val="00ED2A46"/>
    <w:rsid w:val="00ED353B"/>
    <w:rsid w:val="00ED4978"/>
    <w:rsid w:val="00ED5514"/>
    <w:rsid w:val="00ED5830"/>
    <w:rsid w:val="00ED68BE"/>
    <w:rsid w:val="00EE2B6A"/>
    <w:rsid w:val="00EE2B88"/>
    <w:rsid w:val="00EE336C"/>
    <w:rsid w:val="00EE3485"/>
    <w:rsid w:val="00EE4250"/>
    <w:rsid w:val="00EE68CD"/>
    <w:rsid w:val="00EE710F"/>
    <w:rsid w:val="00EE75ED"/>
    <w:rsid w:val="00EF0506"/>
    <w:rsid w:val="00EF0D25"/>
    <w:rsid w:val="00EF1DFC"/>
    <w:rsid w:val="00EF3CD2"/>
    <w:rsid w:val="00EF43CA"/>
    <w:rsid w:val="00EF7215"/>
    <w:rsid w:val="00EF7D70"/>
    <w:rsid w:val="00F013C3"/>
    <w:rsid w:val="00F02368"/>
    <w:rsid w:val="00F02B2B"/>
    <w:rsid w:val="00F036D1"/>
    <w:rsid w:val="00F042E3"/>
    <w:rsid w:val="00F057ED"/>
    <w:rsid w:val="00F063C7"/>
    <w:rsid w:val="00F06DA1"/>
    <w:rsid w:val="00F1468E"/>
    <w:rsid w:val="00F150E5"/>
    <w:rsid w:val="00F16506"/>
    <w:rsid w:val="00F16704"/>
    <w:rsid w:val="00F1705A"/>
    <w:rsid w:val="00F170D6"/>
    <w:rsid w:val="00F20944"/>
    <w:rsid w:val="00F21BCE"/>
    <w:rsid w:val="00F221B9"/>
    <w:rsid w:val="00F22500"/>
    <w:rsid w:val="00F232BB"/>
    <w:rsid w:val="00F23AEF"/>
    <w:rsid w:val="00F25F74"/>
    <w:rsid w:val="00F30E4F"/>
    <w:rsid w:val="00F3202A"/>
    <w:rsid w:val="00F3202E"/>
    <w:rsid w:val="00F330EC"/>
    <w:rsid w:val="00F334AE"/>
    <w:rsid w:val="00F360F5"/>
    <w:rsid w:val="00F36D44"/>
    <w:rsid w:val="00F3706C"/>
    <w:rsid w:val="00F42310"/>
    <w:rsid w:val="00F431BF"/>
    <w:rsid w:val="00F43943"/>
    <w:rsid w:val="00F445BB"/>
    <w:rsid w:val="00F44CFA"/>
    <w:rsid w:val="00F45782"/>
    <w:rsid w:val="00F46BDB"/>
    <w:rsid w:val="00F509C1"/>
    <w:rsid w:val="00F50C96"/>
    <w:rsid w:val="00F51B94"/>
    <w:rsid w:val="00F52138"/>
    <w:rsid w:val="00F536A5"/>
    <w:rsid w:val="00F53A48"/>
    <w:rsid w:val="00F56FF2"/>
    <w:rsid w:val="00F57D9B"/>
    <w:rsid w:val="00F62188"/>
    <w:rsid w:val="00F62ABA"/>
    <w:rsid w:val="00F63290"/>
    <w:rsid w:val="00F65FB4"/>
    <w:rsid w:val="00F672CC"/>
    <w:rsid w:val="00F67DA4"/>
    <w:rsid w:val="00F71918"/>
    <w:rsid w:val="00F71BBB"/>
    <w:rsid w:val="00F76E1A"/>
    <w:rsid w:val="00F770BB"/>
    <w:rsid w:val="00F77645"/>
    <w:rsid w:val="00F7799E"/>
    <w:rsid w:val="00F80352"/>
    <w:rsid w:val="00F80EDA"/>
    <w:rsid w:val="00F8508F"/>
    <w:rsid w:val="00F86880"/>
    <w:rsid w:val="00F87B4A"/>
    <w:rsid w:val="00F92C1E"/>
    <w:rsid w:val="00F943BD"/>
    <w:rsid w:val="00F94F99"/>
    <w:rsid w:val="00F96586"/>
    <w:rsid w:val="00FA01BA"/>
    <w:rsid w:val="00FA1E48"/>
    <w:rsid w:val="00FA3DAB"/>
    <w:rsid w:val="00FA4813"/>
    <w:rsid w:val="00FA599F"/>
    <w:rsid w:val="00FB0B8F"/>
    <w:rsid w:val="00FB3620"/>
    <w:rsid w:val="00FB737C"/>
    <w:rsid w:val="00FC0959"/>
    <w:rsid w:val="00FC5043"/>
    <w:rsid w:val="00FC6783"/>
    <w:rsid w:val="00FC77BA"/>
    <w:rsid w:val="00FD0762"/>
    <w:rsid w:val="00FD14F1"/>
    <w:rsid w:val="00FD246F"/>
    <w:rsid w:val="00FD28A2"/>
    <w:rsid w:val="00FD4969"/>
    <w:rsid w:val="00FD5991"/>
    <w:rsid w:val="00FE28F1"/>
    <w:rsid w:val="00FE2FDF"/>
    <w:rsid w:val="00FE356F"/>
    <w:rsid w:val="00FE3747"/>
    <w:rsid w:val="00FE386F"/>
    <w:rsid w:val="00FE5126"/>
    <w:rsid w:val="00FE7DC2"/>
    <w:rsid w:val="00FF4AB0"/>
    <w:rsid w:val="00FF5BA1"/>
    <w:rsid w:val="00FF5D44"/>
    <w:rsid w:val="00FF6017"/>
    <w:rsid w:val="00FF60C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42E61-E6A2-4700-AA12-86236810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B63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56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gwek4">
    <w:name w:val="heading 4"/>
    <w:basedOn w:val="Normalny"/>
    <w:next w:val="Normalny"/>
    <w:link w:val="Nagwek4Znak"/>
    <w:qFormat/>
    <w:rsid w:val="00257DEC"/>
    <w:pPr>
      <w:keepNext/>
      <w:tabs>
        <w:tab w:val="num" w:pos="2880"/>
      </w:tabs>
      <w:suppressAutoHyphens/>
      <w:spacing w:after="0" w:line="240" w:lineRule="auto"/>
      <w:ind w:left="2880" w:hanging="720"/>
      <w:jc w:val="center"/>
      <w:outlineLvl w:val="3"/>
    </w:pPr>
    <w:rPr>
      <w:rFonts w:ascii="Times New Roman" w:eastAsia="Times New Roman" w:hAnsi="Times New Roman" w:cs="Times New Roman"/>
      <w:b/>
      <w:i/>
      <w:sz w:val="32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6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6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56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6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6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6256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rio1-tekst">
    <w:name w:val="!!!Mario1-tekst"/>
    <w:basedOn w:val="Normalny"/>
    <w:link w:val="Mario1-tekstZnak"/>
    <w:qFormat/>
    <w:rsid w:val="006256C6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Mario1-tekstZnak">
    <w:name w:val="!!!Mario1-tekst Znak"/>
    <w:basedOn w:val="Domylnaczcionkaakapitu"/>
    <w:link w:val="Mario1-tekst"/>
    <w:rsid w:val="006256C6"/>
    <w:rPr>
      <w:rFonts w:ascii="Times New Roman" w:hAnsi="Times New Roman"/>
      <w:sz w:val="24"/>
      <w:szCs w:val="24"/>
    </w:rPr>
  </w:style>
  <w:style w:type="paragraph" w:customStyle="1" w:styleId="Mario2-nagwek">
    <w:name w:val="!!!Mario2-nagłówek"/>
    <w:basedOn w:val="Mario1-tekst"/>
    <w:link w:val="Mario-nagwekZnak"/>
    <w:qFormat/>
    <w:rsid w:val="006256C6"/>
    <w:pPr>
      <w:spacing w:line="240" w:lineRule="auto"/>
      <w:jc w:val="left"/>
    </w:pPr>
    <w:rPr>
      <w:b/>
      <w:sz w:val="28"/>
      <w:szCs w:val="28"/>
    </w:rPr>
  </w:style>
  <w:style w:type="character" w:customStyle="1" w:styleId="Mario-nagwekZnak">
    <w:name w:val="!!!Mario - nagłówek Znak"/>
    <w:basedOn w:val="Mario1-tekstZnak"/>
    <w:link w:val="Mario2-nagwek"/>
    <w:rsid w:val="006256C6"/>
    <w:rPr>
      <w:rFonts w:ascii="Times New Roman" w:hAnsi="Times New Roman"/>
      <w:b/>
      <w:sz w:val="28"/>
      <w:szCs w:val="28"/>
    </w:rPr>
  </w:style>
  <w:style w:type="paragraph" w:styleId="Adresnakopercie">
    <w:name w:val="envelope address"/>
    <w:basedOn w:val="Normalny"/>
    <w:uiPriority w:val="99"/>
    <w:semiHidden/>
    <w:unhideWhenUsed/>
    <w:rsid w:val="000825F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3A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3A4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3A47"/>
    <w:rPr>
      <w:vertAlign w:val="superscript"/>
    </w:rPr>
  </w:style>
  <w:style w:type="paragraph" w:customStyle="1" w:styleId="DefaultText">
    <w:name w:val="Default Text"/>
    <w:basedOn w:val="Normalny"/>
    <w:rsid w:val="00257D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257DEC"/>
    <w:rPr>
      <w:rFonts w:ascii="Times New Roman" w:eastAsia="Times New Roman" w:hAnsi="Times New Roman" w:cs="Times New Roman"/>
      <w:b/>
      <w:i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A06D8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6D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6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6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06D85"/>
    <w:rPr>
      <w:vertAlign w:val="superscript"/>
    </w:rPr>
  </w:style>
  <w:style w:type="table" w:styleId="Tabela-Siatka">
    <w:name w:val="Table Grid"/>
    <w:basedOn w:val="Standardowy"/>
    <w:uiPriority w:val="59"/>
    <w:rsid w:val="00D134E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6603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0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0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0C8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0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0C8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0C8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io1">
    <w:name w:val="!!!Mario1"/>
    <w:basedOn w:val="Normalny"/>
    <w:qFormat/>
    <w:rsid w:val="004311EC"/>
    <w:pPr>
      <w:tabs>
        <w:tab w:val="left" w:pos="709"/>
      </w:tabs>
      <w:spacing w:after="0"/>
      <w:jc w:val="both"/>
    </w:pPr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1D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B4F24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F7ACF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A2C28"/>
    <w:rPr>
      <w:color w:val="808080"/>
    </w:rPr>
  </w:style>
  <w:style w:type="table" w:customStyle="1" w:styleId="Tabela-Siatka4">
    <w:name w:val="Tabela - Siatka4"/>
    <w:basedOn w:val="Standardowy"/>
    <w:next w:val="Tabela-Siatka"/>
    <w:uiPriority w:val="39"/>
    <w:rsid w:val="0069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6F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6FF"/>
    <w:rPr>
      <w:rFonts w:eastAsiaTheme="minorEastAsia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C1D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2FB6-A00B-408C-828E-92F55E36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</dc:creator>
  <cp:keywords/>
  <dc:description/>
  <cp:lastModifiedBy>Mariusz Ignatjuk</cp:lastModifiedBy>
  <cp:revision>142</cp:revision>
  <cp:lastPrinted>2020-12-15T08:48:00Z</cp:lastPrinted>
  <dcterms:created xsi:type="dcterms:W3CDTF">2017-11-14T08:52:00Z</dcterms:created>
  <dcterms:modified xsi:type="dcterms:W3CDTF">2020-12-15T08:55:00Z</dcterms:modified>
</cp:coreProperties>
</file>