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96E" w:rsidRDefault="0070196E" w:rsidP="0070196E">
      <w:pPr>
        <w:pStyle w:val="Default"/>
      </w:pPr>
    </w:p>
    <w:p w:rsidR="0070196E" w:rsidRDefault="0070196E" w:rsidP="0070196E">
      <w:pPr>
        <w:pStyle w:val="Default"/>
      </w:pPr>
      <w:r>
        <w:t xml:space="preserve"> </w:t>
      </w:r>
    </w:p>
    <w:p w:rsidR="0070196E" w:rsidRDefault="0070196E" w:rsidP="0070196E">
      <w:pPr>
        <w:pStyle w:val="Default"/>
        <w:jc w:val="right"/>
      </w:pPr>
      <w:r>
        <w:t>Załącznik nr 3</w:t>
      </w:r>
      <w:r w:rsidR="00CC633E">
        <w:t xml:space="preserve"> do sondażu cenowego</w:t>
      </w:r>
      <w:bookmarkStart w:id="0" w:name="_GoBack"/>
      <w:bookmarkEnd w:id="0"/>
    </w:p>
    <w:p w:rsidR="00990782" w:rsidRDefault="0070196E" w:rsidP="0070196E">
      <w:pPr>
        <w:pStyle w:val="Default"/>
      </w:pPr>
      <w:r>
        <w:t>Znak sprawy: TI.272.14.2020</w:t>
      </w:r>
      <w:r>
        <w:tab/>
      </w:r>
    </w:p>
    <w:p w:rsidR="00990782" w:rsidRDefault="00990782" w:rsidP="00990782">
      <w:pPr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990782" w:rsidRDefault="00990782" w:rsidP="00990782">
      <w:pPr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990782" w:rsidRDefault="00990782" w:rsidP="00990782">
      <w:pPr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990782" w:rsidRPr="00990782" w:rsidRDefault="00990782" w:rsidP="00990782">
      <w:pPr>
        <w:jc w:val="both"/>
        <w:rPr>
          <w:rFonts w:ascii="Arial" w:hAnsi="Arial" w:cs="Arial"/>
        </w:rPr>
      </w:pPr>
      <w:r w:rsidRPr="00990782">
        <w:rPr>
          <w:rFonts w:ascii="Arial" w:eastAsiaTheme="minorHAnsi" w:hAnsi="Arial" w:cs="Arial"/>
          <w:color w:val="000000"/>
          <w:lang w:eastAsia="en-US"/>
        </w:rPr>
        <w:t>Sondaż cenowy na wykonanie usługi pn. :</w:t>
      </w:r>
      <w:r w:rsidRPr="00990782">
        <w:rPr>
          <w:rFonts w:ascii="Arial" w:hAnsi="Arial" w:cs="Arial"/>
        </w:rPr>
        <w:t xml:space="preserve">Dokumentacja projektowa ochrony przeciwpożarowej budynku internatu Zespołu Szkół Zawodowych </w:t>
      </w:r>
      <w:r w:rsidRPr="00990782">
        <w:rPr>
          <w:rFonts w:ascii="Arial" w:hAnsi="Arial" w:cs="Arial"/>
        </w:rPr>
        <w:br/>
        <w:t xml:space="preserve">i Ogólnokształcących im. Drezdeńskiej Brygady Artylerii w Morągu” </w:t>
      </w:r>
    </w:p>
    <w:p w:rsidR="0070196E" w:rsidRDefault="0070196E" w:rsidP="0070196E">
      <w:pPr>
        <w:pStyle w:val="Default"/>
      </w:pPr>
      <w:r>
        <w:tab/>
      </w:r>
    </w:p>
    <w:p w:rsidR="0070196E" w:rsidRDefault="0070196E" w:rsidP="0070196E">
      <w:pPr>
        <w:pStyle w:val="Default"/>
      </w:pPr>
    </w:p>
    <w:p w:rsidR="0070196E" w:rsidRDefault="0070196E" w:rsidP="0070196E">
      <w:pPr>
        <w:pStyle w:val="Default"/>
      </w:pPr>
    </w:p>
    <w:p w:rsidR="0070196E" w:rsidRPr="0070196E" w:rsidRDefault="0070196E" w:rsidP="0070196E">
      <w:pPr>
        <w:pStyle w:val="Default"/>
        <w:rPr>
          <w:b/>
        </w:rPr>
      </w:pPr>
    </w:p>
    <w:p w:rsidR="0070196E" w:rsidRDefault="0070196E" w:rsidP="0070196E">
      <w:pPr>
        <w:pStyle w:val="Default"/>
        <w:jc w:val="center"/>
        <w:rPr>
          <w:b/>
        </w:rPr>
      </w:pPr>
      <w:r w:rsidRPr="0070196E">
        <w:rPr>
          <w:b/>
        </w:rPr>
        <w:t>WYKAZ WYKONANYCH USŁUG</w:t>
      </w:r>
    </w:p>
    <w:p w:rsidR="00990782" w:rsidRDefault="00990782" w:rsidP="0070196E">
      <w:pPr>
        <w:pStyle w:val="Default"/>
        <w:jc w:val="center"/>
        <w:rPr>
          <w:b/>
        </w:rPr>
      </w:pPr>
    </w:p>
    <w:p w:rsidR="00990782" w:rsidRPr="0070196E" w:rsidRDefault="00990782" w:rsidP="0070196E">
      <w:pPr>
        <w:pStyle w:val="Default"/>
        <w:jc w:val="center"/>
        <w:rPr>
          <w:b/>
        </w:rPr>
      </w:pPr>
    </w:p>
    <w:p w:rsidR="0070196E" w:rsidRDefault="0070196E" w:rsidP="0070196E">
      <w:pPr>
        <w:pStyle w:val="Default"/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6"/>
        <w:gridCol w:w="3102"/>
        <w:gridCol w:w="3257"/>
        <w:gridCol w:w="2303"/>
      </w:tblGrid>
      <w:tr w:rsidR="0070196E" w:rsidTr="0070196E">
        <w:tc>
          <w:tcPr>
            <w:tcW w:w="550" w:type="dxa"/>
          </w:tcPr>
          <w:p w:rsidR="0070196E" w:rsidRPr="0070196E" w:rsidRDefault="0070196E" w:rsidP="0070196E">
            <w:pPr>
              <w:pStyle w:val="Default"/>
              <w:jc w:val="center"/>
              <w:rPr>
                <w:b/>
              </w:rPr>
            </w:pPr>
            <w:r w:rsidRPr="0070196E">
              <w:rPr>
                <w:b/>
              </w:rPr>
              <w:t>Lp.</w:t>
            </w:r>
          </w:p>
        </w:tc>
        <w:tc>
          <w:tcPr>
            <w:tcW w:w="3102" w:type="dxa"/>
          </w:tcPr>
          <w:p w:rsidR="0070196E" w:rsidRPr="0070196E" w:rsidRDefault="0070196E" w:rsidP="0070196E">
            <w:pPr>
              <w:pStyle w:val="Default"/>
              <w:jc w:val="center"/>
              <w:rPr>
                <w:b/>
              </w:rPr>
            </w:pPr>
            <w:r w:rsidRPr="0070196E">
              <w:rPr>
                <w:b/>
              </w:rPr>
              <w:t>Nazwa i dane teleadresowe Zleceniodawcy</w:t>
            </w:r>
          </w:p>
        </w:tc>
        <w:tc>
          <w:tcPr>
            <w:tcW w:w="3257" w:type="dxa"/>
          </w:tcPr>
          <w:p w:rsidR="0070196E" w:rsidRPr="0070196E" w:rsidRDefault="0070196E" w:rsidP="0070196E">
            <w:pPr>
              <w:pStyle w:val="Default"/>
              <w:jc w:val="center"/>
              <w:rPr>
                <w:b/>
              </w:rPr>
            </w:pPr>
            <w:r w:rsidRPr="0070196E">
              <w:rPr>
                <w:b/>
              </w:rPr>
              <w:t>Adres obiektu, w którym została wykonana usługa</w:t>
            </w:r>
          </w:p>
        </w:tc>
        <w:tc>
          <w:tcPr>
            <w:tcW w:w="2303" w:type="dxa"/>
          </w:tcPr>
          <w:p w:rsidR="0070196E" w:rsidRPr="0070196E" w:rsidRDefault="0070196E" w:rsidP="0070196E">
            <w:pPr>
              <w:pStyle w:val="Default"/>
              <w:jc w:val="center"/>
              <w:rPr>
                <w:b/>
              </w:rPr>
            </w:pPr>
            <w:r w:rsidRPr="0070196E">
              <w:rPr>
                <w:b/>
              </w:rPr>
              <w:t>Termin realizacji usługi</w:t>
            </w:r>
          </w:p>
        </w:tc>
      </w:tr>
      <w:tr w:rsidR="0070196E" w:rsidTr="0070196E">
        <w:tc>
          <w:tcPr>
            <w:tcW w:w="550" w:type="dxa"/>
          </w:tcPr>
          <w:p w:rsidR="0070196E" w:rsidRDefault="0070196E" w:rsidP="0070196E">
            <w:pPr>
              <w:pStyle w:val="Default"/>
              <w:jc w:val="center"/>
            </w:pPr>
            <w:r>
              <w:t>1</w:t>
            </w:r>
          </w:p>
        </w:tc>
        <w:tc>
          <w:tcPr>
            <w:tcW w:w="3102" w:type="dxa"/>
          </w:tcPr>
          <w:p w:rsidR="0070196E" w:rsidRDefault="0070196E" w:rsidP="0070196E">
            <w:pPr>
              <w:pStyle w:val="Default"/>
              <w:jc w:val="center"/>
            </w:pPr>
          </w:p>
          <w:p w:rsidR="0070196E" w:rsidRDefault="0070196E" w:rsidP="0070196E">
            <w:pPr>
              <w:pStyle w:val="Default"/>
              <w:jc w:val="center"/>
            </w:pPr>
          </w:p>
          <w:p w:rsidR="0070196E" w:rsidRDefault="0070196E" w:rsidP="0070196E">
            <w:pPr>
              <w:pStyle w:val="Default"/>
            </w:pPr>
          </w:p>
        </w:tc>
        <w:tc>
          <w:tcPr>
            <w:tcW w:w="3257" w:type="dxa"/>
          </w:tcPr>
          <w:p w:rsidR="0070196E" w:rsidRDefault="0070196E" w:rsidP="0070196E">
            <w:pPr>
              <w:pStyle w:val="Default"/>
              <w:jc w:val="center"/>
            </w:pPr>
          </w:p>
        </w:tc>
        <w:tc>
          <w:tcPr>
            <w:tcW w:w="2303" w:type="dxa"/>
          </w:tcPr>
          <w:p w:rsidR="0070196E" w:rsidRDefault="0070196E" w:rsidP="0070196E">
            <w:pPr>
              <w:pStyle w:val="Default"/>
              <w:jc w:val="center"/>
            </w:pPr>
          </w:p>
        </w:tc>
      </w:tr>
      <w:tr w:rsidR="0070196E" w:rsidTr="0070196E">
        <w:tc>
          <w:tcPr>
            <w:tcW w:w="550" w:type="dxa"/>
          </w:tcPr>
          <w:p w:rsidR="0070196E" w:rsidRDefault="0070196E" w:rsidP="0070196E">
            <w:pPr>
              <w:pStyle w:val="Default"/>
              <w:jc w:val="center"/>
            </w:pPr>
            <w:r>
              <w:t>2</w:t>
            </w:r>
          </w:p>
        </w:tc>
        <w:tc>
          <w:tcPr>
            <w:tcW w:w="3102" w:type="dxa"/>
          </w:tcPr>
          <w:p w:rsidR="0070196E" w:rsidRDefault="0070196E" w:rsidP="0070196E">
            <w:pPr>
              <w:pStyle w:val="Default"/>
              <w:jc w:val="center"/>
            </w:pPr>
          </w:p>
          <w:p w:rsidR="0070196E" w:rsidRDefault="0070196E" w:rsidP="0070196E">
            <w:pPr>
              <w:pStyle w:val="Default"/>
              <w:jc w:val="center"/>
            </w:pPr>
          </w:p>
          <w:p w:rsidR="0070196E" w:rsidRDefault="0070196E" w:rsidP="0070196E">
            <w:pPr>
              <w:pStyle w:val="Default"/>
              <w:jc w:val="center"/>
            </w:pPr>
          </w:p>
        </w:tc>
        <w:tc>
          <w:tcPr>
            <w:tcW w:w="3257" w:type="dxa"/>
          </w:tcPr>
          <w:p w:rsidR="0070196E" w:rsidRDefault="0070196E" w:rsidP="0070196E">
            <w:pPr>
              <w:pStyle w:val="Default"/>
              <w:jc w:val="center"/>
            </w:pPr>
          </w:p>
        </w:tc>
        <w:tc>
          <w:tcPr>
            <w:tcW w:w="2303" w:type="dxa"/>
          </w:tcPr>
          <w:p w:rsidR="0070196E" w:rsidRDefault="0070196E" w:rsidP="0070196E">
            <w:pPr>
              <w:pStyle w:val="Default"/>
              <w:jc w:val="center"/>
            </w:pPr>
          </w:p>
        </w:tc>
      </w:tr>
      <w:tr w:rsidR="0070196E" w:rsidTr="0070196E">
        <w:tc>
          <w:tcPr>
            <w:tcW w:w="550" w:type="dxa"/>
          </w:tcPr>
          <w:p w:rsidR="0070196E" w:rsidRDefault="0070196E" w:rsidP="0070196E">
            <w:pPr>
              <w:pStyle w:val="Default"/>
              <w:jc w:val="center"/>
            </w:pPr>
            <w:r>
              <w:t>3</w:t>
            </w:r>
          </w:p>
        </w:tc>
        <w:tc>
          <w:tcPr>
            <w:tcW w:w="3102" w:type="dxa"/>
          </w:tcPr>
          <w:p w:rsidR="0070196E" w:rsidRDefault="0070196E" w:rsidP="0070196E">
            <w:pPr>
              <w:pStyle w:val="Default"/>
              <w:jc w:val="center"/>
            </w:pPr>
          </w:p>
          <w:p w:rsidR="0070196E" w:rsidRDefault="0070196E" w:rsidP="0070196E">
            <w:pPr>
              <w:pStyle w:val="Default"/>
              <w:jc w:val="center"/>
            </w:pPr>
          </w:p>
          <w:p w:rsidR="0070196E" w:rsidRDefault="0070196E" w:rsidP="0070196E">
            <w:pPr>
              <w:pStyle w:val="Default"/>
              <w:jc w:val="center"/>
            </w:pPr>
          </w:p>
        </w:tc>
        <w:tc>
          <w:tcPr>
            <w:tcW w:w="3257" w:type="dxa"/>
          </w:tcPr>
          <w:p w:rsidR="0070196E" w:rsidRDefault="0070196E" w:rsidP="0070196E">
            <w:pPr>
              <w:pStyle w:val="Default"/>
              <w:jc w:val="center"/>
            </w:pPr>
          </w:p>
        </w:tc>
        <w:tc>
          <w:tcPr>
            <w:tcW w:w="2303" w:type="dxa"/>
          </w:tcPr>
          <w:p w:rsidR="0070196E" w:rsidRDefault="0070196E" w:rsidP="0070196E">
            <w:pPr>
              <w:pStyle w:val="Default"/>
              <w:jc w:val="center"/>
            </w:pPr>
          </w:p>
        </w:tc>
      </w:tr>
      <w:tr w:rsidR="0070196E" w:rsidTr="0070196E">
        <w:tc>
          <w:tcPr>
            <w:tcW w:w="550" w:type="dxa"/>
          </w:tcPr>
          <w:p w:rsidR="0070196E" w:rsidRDefault="0070196E" w:rsidP="0070196E">
            <w:pPr>
              <w:pStyle w:val="Default"/>
              <w:jc w:val="center"/>
            </w:pPr>
            <w:r>
              <w:t>4</w:t>
            </w:r>
          </w:p>
        </w:tc>
        <w:tc>
          <w:tcPr>
            <w:tcW w:w="3102" w:type="dxa"/>
          </w:tcPr>
          <w:p w:rsidR="0070196E" w:rsidRDefault="0070196E" w:rsidP="0070196E">
            <w:pPr>
              <w:pStyle w:val="Default"/>
              <w:jc w:val="center"/>
            </w:pPr>
          </w:p>
          <w:p w:rsidR="0070196E" w:rsidRDefault="0070196E" w:rsidP="0070196E">
            <w:pPr>
              <w:pStyle w:val="Default"/>
              <w:jc w:val="center"/>
            </w:pPr>
          </w:p>
          <w:p w:rsidR="0070196E" w:rsidRDefault="0070196E" w:rsidP="0070196E">
            <w:pPr>
              <w:pStyle w:val="Default"/>
              <w:jc w:val="center"/>
            </w:pPr>
          </w:p>
        </w:tc>
        <w:tc>
          <w:tcPr>
            <w:tcW w:w="3257" w:type="dxa"/>
          </w:tcPr>
          <w:p w:rsidR="0070196E" w:rsidRDefault="0070196E" w:rsidP="0070196E">
            <w:pPr>
              <w:pStyle w:val="Default"/>
              <w:jc w:val="center"/>
            </w:pPr>
          </w:p>
        </w:tc>
        <w:tc>
          <w:tcPr>
            <w:tcW w:w="2303" w:type="dxa"/>
          </w:tcPr>
          <w:p w:rsidR="0070196E" w:rsidRDefault="0070196E" w:rsidP="0070196E">
            <w:pPr>
              <w:pStyle w:val="Default"/>
              <w:jc w:val="center"/>
            </w:pPr>
          </w:p>
        </w:tc>
      </w:tr>
    </w:tbl>
    <w:p w:rsidR="0070196E" w:rsidRDefault="0070196E" w:rsidP="0070196E">
      <w:pPr>
        <w:pStyle w:val="Default"/>
        <w:jc w:val="center"/>
      </w:pPr>
    </w:p>
    <w:p w:rsidR="0070196E" w:rsidRDefault="0070196E" w:rsidP="0070196E">
      <w:pPr>
        <w:pStyle w:val="Default"/>
      </w:pPr>
    </w:p>
    <w:p w:rsidR="0070196E" w:rsidRDefault="0070196E" w:rsidP="0070196E">
      <w:pPr>
        <w:pStyle w:val="Default"/>
      </w:pPr>
    </w:p>
    <w:p w:rsidR="0070196E" w:rsidRDefault="0070196E" w:rsidP="0070196E">
      <w:pPr>
        <w:pStyle w:val="Default"/>
      </w:pPr>
    </w:p>
    <w:p w:rsidR="0070196E" w:rsidRDefault="0070196E" w:rsidP="0070196E">
      <w:pPr>
        <w:pStyle w:val="Default"/>
      </w:pPr>
    </w:p>
    <w:p w:rsidR="0070196E" w:rsidRDefault="0070196E" w:rsidP="0070196E">
      <w:pPr>
        <w:pStyle w:val="Default"/>
      </w:pPr>
      <w:r>
        <w:tab/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:rsidR="0070196E" w:rsidRPr="0070196E" w:rsidRDefault="0070196E" w:rsidP="0070196E">
      <w:pPr>
        <w:pStyle w:val="Default"/>
        <w:ind w:left="3540"/>
        <w:rPr>
          <w:sz w:val="20"/>
          <w:szCs w:val="20"/>
        </w:rPr>
      </w:pPr>
      <w:r>
        <w:rPr>
          <w:sz w:val="20"/>
          <w:szCs w:val="20"/>
        </w:rPr>
        <w:t>p</w:t>
      </w:r>
      <w:r w:rsidRPr="0070196E">
        <w:rPr>
          <w:sz w:val="20"/>
          <w:szCs w:val="20"/>
        </w:rPr>
        <w:t>odpis i pieczęć osoby uprawnionej do reprezentowania Wykonawcy i składania oświadczeń woli w jego imieniu</w:t>
      </w:r>
    </w:p>
    <w:p w:rsidR="0070196E" w:rsidRDefault="0070196E" w:rsidP="0070196E">
      <w:pPr>
        <w:pStyle w:val="Default"/>
      </w:pPr>
    </w:p>
    <w:p w:rsidR="000B164D" w:rsidRDefault="000B164D"/>
    <w:sectPr w:rsidR="000B16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3B5739"/>
    <w:multiLevelType w:val="hybridMultilevel"/>
    <w:tmpl w:val="D55495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779"/>
    <w:rsid w:val="00003779"/>
    <w:rsid w:val="000B164D"/>
    <w:rsid w:val="0070196E"/>
    <w:rsid w:val="00990782"/>
    <w:rsid w:val="00B83899"/>
    <w:rsid w:val="00CC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7C7A5E-70FE-428B-846B-BFE4E258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0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019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019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Jobska</dc:creator>
  <cp:lastModifiedBy>Artur Wilczek</cp:lastModifiedBy>
  <cp:revision>3</cp:revision>
  <cp:lastPrinted>2020-11-25T11:52:00Z</cp:lastPrinted>
  <dcterms:created xsi:type="dcterms:W3CDTF">2020-11-25T12:30:00Z</dcterms:created>
  <dcterms:modified xsi:type="dcterms:W3CDTF">2020-12-01T07:40:00Z</dcterms:modified>
</cp:coreProperties>
</file>