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126BD" w14:textId="69243F4F" w:rsidR="0009655A" w:rsidRDefault="0009655A" w:rsidP="0009655A">
      <w:pPr>
        <w:pStyle w:val="Defaul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Załącznik nr 1 do umowy </w:t>
      </w:r>
      <w:r w:rsidRPr="006C36E9">
        <w:rPr>
          <w:rFonts w:ascii="Arial" w:hAnsi="Arial" w:cs="Arial"/>
          <w:b/>
          <w:sz w:val="22"/>
          <w:szCs w:val="22"/>
        </w:rPr>
        <w:t xml:space="preserve">Nr </w:t>
      </w:r>
      <w:bookmarkStart w:id="0" w:name="_GoBack"/>
      <w:bookmarkEnd w:id="0"/>
      <w:r w:rsidRPr="006C36E9">
        <w:rPr>
          <w:rFonts w:ascii="Arial" w:hAnsi="Arial" w:cs="Arial"/>
          <w:b/>
          <w:sz w:val="22"/>
          <w:szCs w:val="22"/>
        </w:rPr>
        <w:t>TI.273.14.2020</w:t>
      </w:r>
    </w:p>
    <w:p w14:paraId="6E56D4D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Szanowni Państwo,</w:t>
      </w:r>
    </w:p>
    <w:p w14:paraId="142F9EBD" w14:textId="77777777" w:rsidR="004252C5" w:rsidRPr="005658C0" w:rsidRDefault="004252C5" w:rsidP="00871E09">
      <w:pPr>
        <w:pStyle w:val="Default"/>
        <w:rPr>
          <w:rFonts w:ascii="Arial Narrow" w:hAnsi="Arial Narrow"/>
          <w:sz w:val="20"/>
          <w:szCs w:val="20"/>
        </w:rPr>
      </w:pPr>
    </w:p>
    <w:p w14:paraId="01E96459" w14:textId="539F9271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BB59D5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B7246B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realizując wynikający z przywołanych przepisów obowiązek informacyjny, nałożony na Starostwo Powiatowe, jako administratora przetwarzającego Państwa dane osobowe w zakresie niezbędnym do realizacji powierzonych ustawowo zadań publicznych, </w:t>
      </w:r>
    </w:p>
    <w:p w14:paraId="2A10323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A62A631" w14:textId="77777777" w:rsidR="004252C5" w:rsidRPr="005658C0" w:rsidRDefault="004252C5" w:rsidP="004252C5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  <w:r w:rsidRPr="005658C0">
        <w:rPr>
          <w:rFonts w:ascii="Arial Narrow" w:hAnsi="Arial Narrow"/>
          <w:b/>
          <w:sz w:val="20"/>
          <w:szCs w:val="20"/>
        </w:rPr>
        <w:t>informujemy, że:</w:t>
      </w:r>
    </w:p>
    <w:p w14:paraId="458E9392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9C025DA" w14:textId="100BF215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Administratorem Państwa danych osobowych jest Starostwo Powiatowe  przy ul. Jana III Sobieskiego 5;</w:t>
      </w:r>
    </w:p>
    <w:p w14:paraId="2B78DF8F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57252FBD" w14:textId="2BC1EE64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Inspektorem Ochrony Danych Osobowych jest Pan Piotr </w:t>
      </w:r>
      <w:proofErr w:type="spellStart"/>
      <w:r w:rsidRPr="005658C0">
        <w:rPr>
          <w:rFonts w:ascii="Arial Narrow" w:hAnsi="Arial Narrow"/>
          <w:sz w:val="20"/>
          <w:szCs w:val="20"/>
        </w:rPr>
        <w:t>Grobis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,  </w:t>
      </w:r>
      <w:proofErr w:type="spellStart"/>
      <w:r w:rsidRPr="005658C0">
        <w:rPr>
          <w:rFonts w:ascii="Arial Narrow" w:hAnsi="Arial Narrow"/>
          <w:sz w:val="20"/>
          <w:szCs w:val="20"/>
        </w:rPr>
        <w:t>tel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: 89 642 98 40, e-mail: </w:t>
      </w:r>
      <w:hyperlink r:id="rId5" w:history="1">
        <w:r w:rsidR="00402E27" w:rsidRPr="005658C0">
          <w:rPr>
            <w:rStyle w:val="Hipercze"/>
            <w:rFonts w:ascii="Arial Narrow" w:hAnsi="Arial Narrow"/>
            <w:sz w:val="20"/>
            <w:szCs w:val="20"/>
          </w:rPr>
          <w:t>grobis@powiat.ostroda.pl</w:t>
        </w:r>
      </w:hyperlink>
    </w:p>
    <w:p w14:paraId="48A547BE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07BE14F3" w14:textId="5390C4D3" w:rsidR="006E6AEA" w:rsidRPr="005658C0" w:rsidRDefault="00402E27" w:rsidP="005658C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5658C0">
        <w:rPr>
          <w:rFonts w:ascii="Arial Narrow" w:hAnsi="Arial Narrow" w:cs="Tahoma"/>
          <w:sz w:val="20"/>
          <w:szCs w:val="20"/>
        </w:rPr>
        <w:t>Państwa  dane osobowe przetwarzane będą na podstawie art. 6 ust. 1 lit. c RODO w celu związanym z postępowaniem o udzielenie zamówienia publicznego pn.</w:t>
      </w:r>
      <w:r w:rsidR="005658C0">
        <w:rPr>
          <w:rFonts w:ascii="Arial Narrow" w:hAnsi="Arial Narrow" w:cs="Arial"/>
          <w:b/>
          <w:sz w:val="20"/>
          <w:szCs w:val="20"/>
        </w:rPr>
        <w:t xml:space="preserve"> </w:t>
      </w:r>
      <w:r w:rsidR="00FC7AA2" w:rsidRPr="005658C0">
        <w:rPr>
          <w:rFonts w:ascii="Arial Narrow" w:hAnsi="Arial Narrow" w:cs="Arial"/>
          <w:b/>
          <w:i/>
          <w:sz w:val="20"/>
          <w:szCs w:val="20"/>
        </w:rPr>
        <w:t>„</w:t>
      </w:r>
      <w:r w:rsidR="005658C0" w:rsidRPr="005658C0">
        <w:rPr>
          <w:rFonts w:ascii="Arial Narrow" w:hAnsi="Arial Narrow" w:cs="Arial"/>
          <w:b/>
          <w:sz w:val="20"/>
          <w:szCs w:val="20"/>
        </w:rPr>
        <w:t>Dokumentacja projektowa ochrony przeciwpożarowej budynku internatu Zespołu Szkół Zawodowych i Ogólnokształcących im. Drezdeńskiej Brygady Artylerii w Morągu”.</w:t>
      </w:r>
    </w:p>
    <w:p w14:paraId="1C4DEF68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Podstawą prawną przetwarzania Państwa danych osobowych jest art. 6 ust 1 lit. a-e przywołanego we wstępie rozporządzenia UE oraz innych przepisów prawa regulujących poszczególne zadania przyporządkowane do kompetencji Wydziału;</w:t>
      </w:r>
    </w:p>
    <w:p w14:paraId="74E630C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Odbiorcą Państwa danych osobowych będą inne podmioty publiczne upoważnione do ich przetwarzania na podstawie obowiązujących przepisów prawa.</w:t>
      </w:r>
    </w:p>
    <w:p w14:paraId="3DEA7E37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Państwa dane osobowe będą przechowywane przez okres niezbędny do realizacji celów, wynikających z powierzonych Powiatowi Ostródzkiemu zadań publicznych, w szczególności przez okres wynikający z Instrukcji Kancelaryjnej oraz wymagany i niezbędny dla dochodzenia roszczeń i ich przedawnienia, a po ich ustaniu lub zakończeniu zostaną one usunięte lub zarchiwizowane.</w:t>
      </w:r>
    </w:p>
    <w:p w14:paraId="67F8CCBC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ED33072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Dodatkowo informujemy, że posiadają Państwo prawo:</w:t>
      </w:r>
    </w:p>
    <w:p w14:paraId="16F671B0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774327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a) dostępu do treści swoich danych osobowych, w tym także do informacji, czy są one w ogóle przetwarzane w jakikolwiek sposób;</w:t>
      </w:r>
    </w:p>
    <w:p w14:paraId="0FC11504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7D4FF1BF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c) usunięcia swoich danych osobowych w przypadkach wynikających z obowiązujących przepisów;</w:t>
      </w:r>
    </w:p>
    <w:p w14:paraId="7EFA2E89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d) ograniczenia zakresu przetwarzania swoich danych osobowych w sytuacjach kiedy jest to uzasadnione;</w:t>
      </w:r>
    </w:p>
    <w:p w14:paraId="5ED82B3D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e) wniesienia sprzeciwu na przetwarzanie swoich danych osobowych, dotyczących Państwa szczególnej sytuacji;</w:t>
      </w:r>
    </w:p>
    <w:p w14:paraId="25FFAB8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f) do cofnięcia, w dowolnym momencie, zgody na przetwarzanie swoich danych osobowych, których przetwarzanie zostało powierzone Administratorowi na podstawie uprzedniej Państwa zgody i w przypadku, kiedy nie ograniczają tego wymagania ustawowe;  wycofanie zgody nie ma jednak wpływu na zgodność z prawem przetwarzania, którego dokonano na podstawie zgody przed jej wycofaniem;</w:t>
      </w:r>
    </w:p>
    <w:p w14:paraId="5C648195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6CC10AA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2DA813F0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2411B14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Podanie przez Państwa danych osobowych jest wymogiem ustawowym lub umownym.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 formalnej i prawnej niemożności jej rozstrzygnięcia.   </w:t>
      </w:r>
    </w:p>
    <w:p w14:paraId="55CB01DA" w14:textId="77777777" w:rsidR="0004710E" w:rsidRPr="005658C0" w:rsidRDefault="0004710E">
      <w:pPr>
        <w:rPr>
          <w:rFonts w:ascii="Arial Narrow" w:hAnsi="Arial Narrow"/>
          <w:sz w:val="20"/>
          <w:szCs w:val="20"/>
        </w:rPr>
      </w:pPr>
    </w:p>
    <w:sectPr w:rsidR="0004710E" w:rsidRPr="005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C5"/>
    <w:rsid w:val="00023C16"/>
    <w:rsid w:val="0004710E"/>
    <w:rsid w:val="0009655A"/>
    <w:rsid w:val="00402E27"/>
    <w:rsid w:val="004252C5"/>
    <w:rsid w:val="005658C0"/>
    <w:rsid w:val="006E6AEA"/>
    <w:rsid w:val="00871E09"/>
    <w:rsid w:val="00B52449"/>
    <w:rsid w:val="00C75A12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97D"/>
  <w15:docId w15:val="{E5F19A89-FB7E-4008-9B99-ABCBB1D0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Artur Wilczek</cp:lastModifiedBy>
  <cp:revision>3</cp:revision>
  <dcterms:created xsi:type="dcterms:W3CDTF">2020-11-26T08:19:00Z</dcterms:created>
  <dcterms:modified xsi:type="dcterms:W3CDTF">2020-11-26T11:58:00Z</dcterms:modified>
</cp:coreProperties>
</file>