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30" w:rsidRPr="005A7130" w:rsidRDefault="005A7130" w:rsidP="005A713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18"/>
          <w:szCs w:val="20"/>
        </w:rPr>
        <w:t>Załącznik Nr 1</w:t>
      </w:r>
    </w:p>
    <w:p w:rsidR="005A7130" w:rsidRPr="005A7130" w:rsidRDefault="005A7130" w:rsidP="005A713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18"/>
          <w:szCs w:val="18"/>
        </w:rPr>
      </w:pPr>
      <w:r w:rsidRPr="005A7130">
        <w:rPr>
          <w:rFonts w:ascii="Arial" w:eastAsia="Times New Roman" w:hAnsi="Arial" w:cs="Arial"/>
          <w:sz w:val="18"/>
          <w:szCs w:val="18"/>
        </w:rPr>
        <w:t xml:space="preserve">Nazwa firmy Wykonawcy ……………………………………………………………………………………………………. 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18"/>
          <w:szCs w:val="18"/>
        </w:rPr>
      </w:pPr>
      <w:r w:rsidRPr="005A7130">
        <w:rPr>
          <w:rFonts w:ascii="Arial" w:eastAsia="Times New Roman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18"/>
          <w:szCs w:val="18"/>
        </w:rPr>
      </w:pPr>
      <w:r w:rsidRPr="005A7130">
        <w:rPr>
          <w:rFonts w:ascii="Arial" w:eastAsia="Times New Roman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5A7130">
        <w:rPr>
          <w:rFonts w:ascii="Arial" w:eastAsia="Times New Roman" w:hAnsi="Arial" w:cs="Arial"/>
          <w:color w:val="000000"/>
          <w:sz w:val="18"/>
          <w:szCs w:val="18"/>
        </w:rPr>
        <w:t>REGON ...............................................;  NIP ..........................................; Nr telefonu ………………………..............;                                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</w:rPr>
      </w:pPr>
    </w:p>
    <w:p w:rsidR="005A7130" w:rsidRPr="005A7130" w:rsidRDefault="005A7130" w:rsidP="005A713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A7130">
        <w:rPr>
          <w:rFonts w:ascii="Arial" w:eastAsia="Times New Roman" w:hAnsi="Arial" w:cs="Arial"/>
          <w:b/>
          <w:sz w:val="20"/>
          <w:szCs w:val="20"/>
          <w:u w:val="single"/>
        </w:rPr>
        <w:t>O F E R T A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ind w:left="5600"/>
        <w:rPr>
          <w:rFonts w:ascii="Arial" w:eastAsia="Times New Roman" w:hAnsi="Arial" w:cs="Arial"/>
          <w:b/>
          <w:sz w:val="20"/>
          <w:szCs w:val="20"/>
        </w:rPr>
      </w:pPr>
      <w:r w:rsidRPr="005A7130">
        <w:rPr>
          <w:rFonts w:ascii="Arial" w:eastAsia="Times New Roman" w:hAnsi="Arial" w:cs="Arial"/>
          <w:b/>
          <w:sz w:val="20"/>
          <w:szCs w:val="20"/>
        </w:rPr>
        <w:t xml:space="preserve">         Powiat Ostródzki </w:t>
      </w:r>
    </w:p>
    <w:p w:rsidR="005A7130" w:rsidRPr="005A7130" w:rsidRDefault="005A7130" w:rsidP="005A7130">
      <w:pPr>
        <w:spacing w:after="0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5A7130">
        <w:rPr>
          <w:rFonts w:ascii="Arial" w:eastAsia="Times New Roman" w:hAnsi="Arial" w:cs="Arial"/>
          <w:b/>
          <w:sz w:val="20"/>
          <w:szCs w:val="20"/>
        </w:rPr>
        <w:t xml:space="preserve">       z siedzibą w Ostródzie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ul. Jana III Sobieskiego  5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5A7130">
        <w:rPr>
          <w:rFonts w:ascii="Arial" w:eastAsia="Times New Roman" w:hAnsi="Arial" w:cs="Arial"/>
          <w:sz w:val="20"/>
          <w:szCs w:val="20"/>
          <w:u w:val="single"/>
        </w:rPr>
        <w:t>14 – 100 Ostróda</w:t>
      </w:r>
    </w:p>
    <w:p w:rsidR="005A7130" w:rsidRPr="005A7130" w:rsidRDefault="005A7130" w:rsidP="005A7130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Nawiązując do zaproszenia do złożenia oferty z dnia 27.11.2020 r. celem udzielenia zamówienia, do którego zgodnie z art. 4 pkt 8 ustawy z dnia 29 stycznia 2004 r. Prawo zamówień publicznych </w:t>
      </w:r>
      <w:r w:rsidRPr="005A7130">
        <w:rPr>
          <w:rFonts w:ascii="Arial" w:eastAsia="Times New Roman" w:hAnsi="Arial" w:cs="Arial"/>
          <w:i/>
          <w:sz w:val="20"/>
          <w:szCs w:val="20"/>
        </w:rPr>
        <w:t>(Dz. U. z 2019 r. poz. 1843 z późn. zm.)</w:t>
      </w:r>
      <w:r w:rsidRPr="005A7130">
        <w:rPr>
          <w:rFonts w:ascii="Arial" w:eastAsia="Times New Roman" w:hAnsi="Arial" w:cs="Arial"/>
          <w:sz w:val="20"/>
          <w:szCs w:val="20"/>
        </w:rPr>
        <w:t xml:space="preserve"> – nie stosuje się przepisów tej ustawy, na zadanie </w:t>
      </w:r>
    </w:p>
    <w:p w:rsidR="005A7130" w:rsidRPr="005A7130" w:rsidRDefault="005A7130" w:rsidP="005A713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pn. </w:t>
      </w:r>
      <w:r w:rsidRPr="005A7130">
        <w:rPr>
          <w:rFonts w:ascii="Arial" w:eastAsia="Calibri" w:hAnsi="Arial" w:cs="Arial"/>
          <w:b/>
          <w:sz w:val="20"/>
          <w:szCs w:val="20"/>
          <w:lang w:eastAsia="en-US"/>
        </w:rPr>
        <w:t xml:space="preserve">Dostawa bonów towarowych dla dzieci pracowników Starostwa Powiatowego w Ostródzie, w wersji papierowej na łączną kwotę 10 160,00 zł brutto, 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zgodnie z sondażem cenowym oraz projektem umowy (zał. Nr 2 do sondażu).</w:t>
      </w:r>
    </w:p>
    <w:p w:rsidR="005A7130" w:rsidRPr="005A7130" w:rsidRDefault="005A7130" w:rsidP="005A7130">
      <w:pPr>
        <w:spacing w:after="0"/>
        <w:ind w:left="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59" w:lineRule="auto"/>
        <w:ind w:left="300" w:hanging="300"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Rodzaje asortymentu możliwego do nabycia w ramach oferowanych bonów: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4"/>
        <w:tblW w:w="0" w:type="auto"/>
        <w:tblInd w:w="300" w:type="dxa"/>
        <w:tblLook w:val="04A0" w:firstRow="1" w:lastRow="0" w:firstColumn="1" w:lastColumn="0" w:noHBand="0" w:noVBand="1"/>
      </w:tblPr>
      <w:tblGrid>
        <w:gridCol w:w="829"/>
        <w:gridCol w:w="4536"/>
        <w:gridCol w:w="3395"/>
      </w:tblGrid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Asortyment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TAK/NIE</w:t>
            </w: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Spożywczy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Zabawkowy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Przemysłowy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Chemia gospodarcza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Odzieżowy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RTV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AGD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829" w:type="dxa"/>
          </w:tcPr>
          <w:p w:rsidR="005A7130" w:rsidRPr="005A7130" w:rsidRDefault="005A7130" w:rsidP="005A713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3395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Punkty za wskazany asortyment będą przyznawane na zasadzie zero-jedynkowej, tj.: </w:t>
      </w:r>
    </w:p>
    <w:p w:rsidR="005A7130" w:rsidRPr="005A7130" w:rsidRDefault="005A7130" w:rsidP="005A71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za każde „TAK: Wykonawca otrzyma 1 pkt,</w:t>
      </w:r>
    </w:p>
    <w:p w:rsidR="005A7130" w:rsidRPr="005A7130" w:rsidRDefault="005A7130" w:rsidP="005A71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za każde „NIE”, lub brak wpisu Wykonawca otrzyma 0 pkt.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59" w:lineRule="auto"/>
        <w:ind w:left="300" w:hanging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Placówki handlowe, w których będzie można zrealizować bony towarowe: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4"/>
        <w:tblW w:w="0" w:type="auto"/>
        <w:tblInd w:w="300" w:type="dxa"/>
        <w:tblLook w:val="04A0" w:firstRow="1" w:lastRow="0" w:firstColumn="1" w:lastColumn="0" w:noHBand="0" w:noVBand="1"/>
      </w:tblPr>
      <w:tblGrid>
        <w:gridCol w:w="688"/>
        <w:gridCol w:w="4252"/>
        <w:gridCol w:w="3820"/>
      </w:tblGrid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Nazwa placówki handlowej</w:t>
            </w: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Adres</w:t>
            </w:r>
          </w:p>
        </w:tc>
      </w:tr>
      <w:tr w:rsidR="005A7130" w:rsidRPr="005A7130" w:rsidTr="004D1057">
        <w:trPr>
          <w:trHeight w:val="384"/>
        </w:trPr>
        <w:tc>
          <w:tcPr>
            <w:tcW w:w="8760" w:type="dxa"/>
            <w:gridSpan w:val="3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t>OSTRÓDA</w:t>
            </w: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rPr>
          <w:trHeight w:val="416"/>
        </w:trPr>
        <w:tc>
          <w:tcPr>
            <w:tcW w:w="8760" w:type="dxa"/>
            <w:gridSpan w:val="3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A71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MORĄG</w:t>
            </w: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130" w:rsidRPr="005A7130" w:rsidTr="004D1057">
        <w:tc>
          <w:tcPr>
            <w:tcW w:w="688" w:type="dxa"/>
          </w:tcPr>
          <w:p w:rsidR="005A7130" w:rsidRPr="005A7130" w:rsidRDefault="005A7130" w:rsidP="005A713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5A7130" w:rsidRPr="005A7130" w:rsidRDefault="005A7130" w:rsidP="005A7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Punkty za wskazane placówki handlowe będą przyznawane na zasadzie zero-jedynkowej tj. </w:t>
      </w:r>
      <w:r w:rsidRPr="005A7130">
        <w:rPr>
          <w:rFonts w:ascii="Arial" w:eastAsia="Times New Roman" w:hAnsi="Arial" w:cs="Arial"/>
          <w:sz w:val="20"/>
          <w:szCs w:val="20"/>
        </w:rPr>
        <w:br/>
        <w:t>za każdą wskazaną placówkę handlową Wykonawca otrzyma 1 pkt.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Termin realizacji zamówienia: </w:t>
      </w:r>
      <w:r w:rsidRPr="005A7130">
        <w:rPr>
          <w:rFonts w:ascii="Arial" w:eastAsia="Times New Roman" w:hAnsi="Arial" w:cs="Arial"/>
          <w:b/>
          <w:sz w:val="20"/>
          <w:szCs w:val="20"/>
        </w:rPr>
        <w:t>do dnia 03 grudnia 2020 r. do godziny 10:00</w:t>
      </w:r>
    </w:p>
    <w:p w:rsidR="005A7130" w:rsidRPr="005A7130" w:rsidRDefault="005A7130" w:rsidP="005A713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5A7130">
        <w:rPr>
          <w:rFonts w:ascii="Arial" w:eastAsia="Calibri" w:hAnsi="Arial" w:cs="Arial"/>
          <w:sz w:val="20"/>
          <w:szCs w:val="20"/>
          <w:lang w:eastAsia="en-US"/>
        </w:rPr>
        <w:t>Oświadczam(-y), że wypełniliśmy obowiązki informacyjne przewidziane w art. 13 lub art. 14 RODO</w:t>
      </w:r>
      <w:r w:rsidRPr="005A7130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5A7130">
        <w:rPr>
          <w:rFonts w:ascii="Arial" w:eastAsia="Calibri" w:hAnsi="Arial" w:cs="Arial"/>
          <w:sz w:val="20"/>
          <w:szCs w:val="20"/>
          <w:lang w:eastAsia="en-US"/>
        </w:rPr>
        <w:t xml:space="preserve"> wobec osób fizycznych, od których dane osobowe bezpośrednio lub pośrednio pozyskaliśmy w celu ubiegania się o udzielenie zamówienia publicznego w niniejszym postępowaniu</w:t>
      </w:r>
      <w:r w:rsidRPr="005A7130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2"/>
      </w:r>
      <w:r w:rsidRPr="005A713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A7130" w:rsidRPr="005A7130" w:rsidRDefault="005A7130" w:rsidP="005A7130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240"/>
        </w:tabs>
        <w:spacing w:after="0" w:line="259" w:lineRule="auto"/>
        <w:ind w:left="240" w:hanging="240"/>
        <w:jc w:val="both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Oświadczamy, że załączony do zaproszenia </w:t>
      </w:r>
      <w:r w:rsidRPr="005A7130">
        <w:rPr>
          <w:rFonts w:ascii="Arial" w:eastAsia="Times New Roman" w:hAnsi="Arial" w:cs="Arial"/>
          <w:bCs/>
          <w:sz w:val="20"/>
          <w:szCs w:val="20"/>
        </w:rPr>
        <w:t>projekt umowy (zał. nr 2 do sondażu) został przez nas zaakceptowany i zobowiązujemy się, w przypadku wyboru naszej oferty, do zawarcia umowy                        na warunkach w nim zawartych, w miejscu i terminie wyznaczonym przez Zamawiającego.</w:t>
      </w:r>
    </w:p>
    <w:p w:rsidR="005A7130" w:rsidRPr="005A7130" w:rsidRDefault="005A7130" w:rsidP="005A713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numPr>
          <w:ilvl w:val="0"/>
          <w:numId w:val="4"/>
        </w:numPr>
        <w:tabs>
          <w:tab w:val="num" w:pos="284"/>
        </w:tabs>
        <w:spacing w:after="0" w:line="259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Oświadczamy, że osobą upoważnioną do kontaktu z Zamawiającym w sprawie realizacji przedmiotu umowy jest …………………………………………………………………………………………............</w:t>
      </w:r>
      <w:r w:rsidRPr="005A7130">
        <w:rPr>
          <w:rFonts w:ascii="Arial" w:eastAsia="Times New Roman" w:hAnsi="Arial" w:cs="Arial"/>
          <w:sz w:val="20"/>
          <w:szCs w:val="20"/>
        </w:rPr>
        <w:br/>
        <w:t>tel. ………………………………………</w:t>
      </w:r>
    </w:p>
    <w:p w:rsidR="005A7130" w:rsidRPr="005A7130" w:rsidRDefault="005A7130" w:rsidP="005A7130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tabs>
          <w:tab w:val="left" w:pos="6240"/>
        </w:tabs>
        <w:spacing w:after="0"/>
        <w:ind w:left="6240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Podpisano: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………………………………………………</w:t>
      </w: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(upoważniony przedstawiciel wykonawcy)</w:t>
      </w: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………………………………………………</w:t>
      </w:r>
    </w:p>
    <w:p w:rsidR="005A7130" w:rsidRPr="005A7130" w:rsidRDefault="005A7130" w:rsidP="005A7130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(adres)</w:t>
      </w: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5A7130" w:rsidRPr="005A7130" w:rsidRDefault="005A7130" w:rsidP="005A7130">
      <w:pPr>
        <w:spacing w:after="0"/>
        <w:rPr>
          <w:rFonts w:ascii="Arial" w:eastAsia="Times New Roman" w:hAnsi="Arial" w:cs="Arial"/>
          <w:sz w:val="20"/>
          <w:szCs w:val="20"/>
        </w:rPr>
      </w:pPr>
      <w:r w:rsidRPr="005A7130">
        <w:rPr>
          <w:rFonts w:ascii="Arial" w:eastAsia="Times New Roman" w:hAnsi="Arial" w:cs="Arial"/>
          <w:sz w:val="20"/>
          <w:szCs w:val="20"/>
        </w:rPr>
        <w:t>……………………, dnia ……………………</w:t>
      </w:r>
    </w:p>
    <w:p w:rsidR="005A7130" w:rsidRPr="005A7130" w:rsidRDefault="005A7130" w:rsidP="005A7130">
      <w:pPr>
        <w:spacing w:after="160"/>
        <w:rPr>
          <w:rFonts w:ascii="Arial" w:eastAsia="Calibri" w:hAnsi="Arial" w:cs="Arial"/>
          <w:lang w:eastAsia="en-US"/>
        </w:rPr>
      </w:pPr>
    </w:p>
    <w:p w:rsidR="005A7130" w:rsidRPr="005A7130" w:rsidRDefault="005A7130" w:rsidP="005A7130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5A7130" w:rsidRPr="005A7130" w:rsidRDefault="005A7130" w:rsidP="005A7130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5A7130" w:rsidRPr="005A7130" w:rsidRDefault="005A7130" w:rsidP="005A7130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5A7130" w:rsidRPr="005A7130" w:rsidRDefault="005A7130" w:rsidP="005A7130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902675" w:rsidRPr="005A7130" w:rsidRDefault="00902675" w:rsidP="005A7130">
      <w:bookmarkStart w:id="0" w:name="_GoBack"/>
      <w:bookmarkEnd w:id="0"/>
    </w:p>
    <w:sectPr w:rsidR="00902675" w:rsidRPr="005A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A4" w:rsidRDefault="005638A4" w:rsidP="005A7130">
      <w:pPr>
        <w:spacing w:after="0" w:line="240" w:lineRule="auto"/>
      </w:pPr>
      <w:r>
        <w:separator/>
      </w:r>
    </w:p>
  </w:endnote>
  <w:endnote w:type="continuationSeparator" w:id="0">
    <w:p w:rsidR="005638A4" w:rsidRDefault="005638A4" w:rsidP="005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A4" w:rsidRDefault="005638A4" w:rsidP="005A7130">
      <w:pPr>
        <w:spacing w:after="0" w:line="240" w:lineRule="auto"/>
      </w:pPr>
      <w:r>
        <w:separator/>
      </w:r>
    </w:p>
  </w:footnote>
  <w:footnote w:type="continuationSeparator" w:id="0">
    <w:p w:rsidR="005638A4" w:rsidRDefault="005638A4" w:rsidP="005A7130">
      <w:pPr>
        <w:spacing w:after="0" w:line="240" w:lineRule="auto"/>
      </w:pPr>
      <w:r>
        <w:continuationSeparator/>
      </w:r>
    </w:p>
  </w:footnote>
  <w:footnote w:id="1">
    <w:p w:rsidR="005A7130" w:rsidRPr="00FB6262" w:rsidRDefault="005A7130" w:rsidP="005A713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36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6262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B6262">
        <w:rPr>
          <w:rFonts w:ascii="Arial" w:hAnsi="Arial" w:cs="Arial"/>
          <w:sz w:val="16"/>
          <w:szCs w:val="16"/>
        </w:rPr>
        <w:t>Dz.Urz</w:t>
      </w:r>
      <w:proofErr w:type="spellEnd"/>
      <w:r w:rsidRPr="00FB6262">
        <w:rPr>
          <w:rFonts w:ascii="Arial" w:hAnsi="Arial" w:cs="Arial"/>
          <w:sz w:val="16"/>
          <w:szCs w:val="16"/>
        </w:rPr>
        <w:t>. UE L 119 z 04.05.2016, str. 1).</w:t>
      </w:r>
    </w:p>
  </w:footnote>
  <w:footnote w:id="2">
    <w:p w:rsidR="005A7130" w:rsidRPr="00A6734F" w:rsidRDefault="005A7130" w:rsidP="005A713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36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6262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E8D"/>
    <w:multiLevelType w:val="hybridMultilevel"/>
    <w:tmpl w:val="72E089A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41CC2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2684C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77C9F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56"/>
    <w:rsid w:val="00195AE6"/>
    <w:rsid w:val="00371291"/>
    <w:rsid w:val="004B57F9"/>
    <w:rsid w:val="005638A4"/>
    <w:rsid w:val="0059078C"/>
    <w:rsid w:val="005A7130"/>
    <w:rsid w:val="00611946"/>
    <w:rsid w:val="00661E56"/>
    <w:rsid w:val="009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208A-F1C6-4E79-B85D-A516569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E56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-tekst">
    <w:name w:val="!!!Mario1-tekst"/>
    <w:basedOn w:val="Normalny"/>
    <w:link w:val="Mario1-tekstZnak"/>
    <w:qFormat/>
    <w:rsid w:val="00611946"/>
    <w:pPr>
      <w:spacing w:after="0"/>
      <w:jc w:val="both"/>
    </w:pPr>
    <w:rPr>
      <w:rFonts w:cs="Times New Roman"/>
      <w:b/>
    </w:rPr>
  </w:style>
  <w:style w:type="character" w:customStyle="1" w:styleId="Mario1-tekstZnak">
    <w:name w:val="!!!Mario1-tekst Znak"/>
    <w:basedOn w:val="Domylnaczcionkaakapitu"/>
    <w:link w:val="Mario1-tekst"/>
    <w:rsid w:val="00611946"/>
    <w:rPr>
      <w:rFonts w:cs="Times New Roman"/>
      <w:b w:val="0"/>
    </w:rPr>
  </w:style>
  <w:style w:type="paragraph" w:styleId="Akapitzlist">
    <w:name w:val="List Paragraph"/>
    <w:basedOn w:val="Normalny"/>
    <w:uiPriority w:val="34"/>
    <w:qFormat/>
    <w:rsid w:val="0066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">
    <w:name w:val="!!!Mario1"/>
    <w:basedOn w:val="Normalny"/>
    <w:qFormat/>
    <w:rsid w:val="00661E56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5A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7130"/>
    <w:rPr>
      <w:rFonts w:eastAsia="Times New Roman" w:cs="Times New Roman"/>
      <w:b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A7130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5A7130"/>
    <w:pPr>
      <w:spacing w:after="0" w:line="240" w:lineRule="auto"/>
    </w:pPr>
    <w:rPr>
      <w:rFonts w:ascii="Calibri" w:hAnsi="Calibri" w:cs="Times New Roman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Ignatjuk</dc:creator>
  <cp:keywords/>
  <dc:description/>
  <cp:lastModifiedBy>Mariusz Ignatjuk</cp:lastModifiedBy>
  <cp:revision>2</cp:revision>
  <dcterms:created xsi:type="dcterms:W3CDTF">2020-11-27T10:49:00Z</dcterms:created>
  <dcterms:modified xsi:type="dcterms:W3CDTF">2020-11-27T10:49:00Z</dcterms:modified>
</cp:coreProperties>
</file>