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5178F" w14:textId="77777777" w:rsidR="00316BA4" w:rsidRDefault="00316BA4" w:rsidP="003C5F62">
      <w:pPr>
        <w:spacing w:after="0" w:line="360" w:lineRule="auto"/>
        <w:jc w:val="both"/>
        <w:rPr>
          <w:rFonts w:ascii="Arial" w:hAnsi="Arial" w:cs="Arial"/>
          <w:b/>
        </w:rPr>
      </w:pPr>
    </w:p>
    <w:p w14:paraId="7F75B358" w14:textId="77777777" w:rsidR="00316BA4" w:rsidRDefault="00316BA4" w:rsidP="003C5F62">
      <w:pPr>
        <w:spacing w:after="0" w:line="360" w:lineRule="auto"/>
        <w:jc w:val="both"/>
        <w:rPr>
          <w:rFonts w:ascii="Arial" w:hAnsi="Arial" w:cs="Arial"/>
          <w:b/>
        </w:rPr>
      </w:pPr>
    </w:p>
    <w:p w14:paraId="6A51D580" w14:textId="0F28F38D" w:rsidR="00991E85" w:rsidRPr="00991E85" w:rsidRDefault="00991E85" w:rsidP="003C5F62">
      <w:pPr>
        <w:spacing w:after="0" w:line="360" w:lineRule="auto"/>
        <w:jc w:val="both"/>
        <w:rPr>
          <w:rFonts w:ascii="Arial" w:hAnsi="Arial" w:cs="Arial"/>
          <w:bCs/>
        </w:rPr>
      </w:pPr>
      <w:r w:rsidRPr="00991E85">
        <w:rPr>
          <w:rFonts w:ascii="Arial" w:hAnsi="Arial" w:cs="Arial"/>
          <w:bCs/>
        </w:rPr>
        <w:t xml:space="preserve">                                                                                       Załącznik nr 1 do zapytania</w:t>
      </w:r>
      <w:r>
        <w:rPr>
          <w:rFonts w:ascii="Arial" w:hAnsi="Arial" w:cs="Arial"/>
          <w:bCs/>
        </w:rPr>
        <w:t xml:space="preserve"> ofertowego</w:t>
      </w:r>
    </w:p>
    <w:p w14:paraId="616E3479" w14:textId="77777777" w:rsidR="00316BA4" w:rsidRDefault="00316BA4" w:rsidP="003C5F62">
      <w:pPr>
        <w:spacing w:after="0" w:line="360" w:lineRule="auto"/>
        <w:jc w:val="both"/>
        <w:rPr>
          <w:rFonts w:ascii="Arial" w:hAnsi="Arial" w:cs="Arial"/>
          <w:b/>
        </w:rPr>
      </w:pPr>
    </w:p>
    <w:p w14:paraId="5BDFE963" w14:textId="77777777" w:rsidR="00316BA4" w:rsidRPr="00831008" w:rsidRDefault="00316BA4" w:rsidP="003C5F62">
      <w:pPr>
        <w:pStyle w:val="Normalny1"/>
        <w:spacing w:line="360" w:lineRule="auto"/>
        <w:jc w:val="center"/>
        <w:rPr>
          <w:rFonts w:ascii="Arial" w:hAnsi="Arial" w:cs="Arial"/>
          <w:b/>
        </w:rPr>
      </w:pPr>
      <w:r w:rsidRPr="00831008">
        <w:rPr>
          <w:rFonts w:ascii="Arial" w:hAnsi="Arial" w:cs="Arial"/>
          <w:b/>
        </w:rPr>
        <w:t xml:space="preserve">Opis przedmiotu zamówienia </w:t>
      </w:r>
    </w:p>
    <w:p w14:paraId="3809563A" w14:textId="77777777" w:rsidR="00316BA4" w:rsidRDefault="00316BA4" w:rsidP="003C5F62">
      <w:pPr>
        <w:spacing w:after="120" w:line="360" w:lineRule="auto"/>
        <w:ind w:left="720"/>
        <w:jc w:val="center"/>
        <w:rPr>
          <w:rFonts w:ascii="Arial" w:hAnsi="Arial" w:cs="Arial"/>
          <w:bCs/>
          <w:sz w:val="20"/>
          <w:szCs w:val="20"/>
        </w:rPr>
      </w:pPr>
    </w:p>
    <w:p w14:paraId="593DD20D" w14:textId="127D4546" w:rsidR="00316BA4" w:rsidRDefault="00316BA4" w:rsidP="003C5F62">
      <w:pPr>
        <w:spacing w:line="360" w:lineRule="auto"/>
        <w:rPr>
          <w:rFonts w:ascii="Arial" w:hAnsi="Arial" w:cs="Arial"/>
          <w:bCs/>
        </w:rPr>
      </w:pPr>
      <w:r w:rsidRPr="000472B9">
        <w:rPr>
          <w:rFonts w:ascii="Arial" w:hAnsi="Arial" w:cs="Arial"/>
        </w:rPr>
        <w:t xml:space="preserve">Przedmiotem zamówienia </w:t>
      </w:r>
      <w:r w:rsidR="000472B9" w:rsidRPr="000472B9">
        <w:rPr>
          <w:rFonts w:ascii="Arial" w:hAnsi="Arial" w:cs="Arial"/>
        </w:rPr>
        <w:t xml:space="preserve">jest </w:t>
      </w:r>
      <w:r w:rsidRPr="000472B9">
        <w:rPr>
          <w:rFonts w:ascii="Arial" w:hAnsi="Arial" w:cs="Arial"/>
        </w:rPr>
        <w:t xml:space="preserve">usługa </w:t>
      </w:r>
      <w:r w:rsidR="000472B9" w:rsidRPr="000472B9">
        <w:rPr>
          <w:rFonts w:ascii="Arial" w:hAnsi="Arial" w:cs="Arial"/>
        </w:rPr>
        <w:t xml:space="preserve">przeprowadzenia </w:t>
      </w:r>
      <w:r w:rsidR="009B47D1" w:rsidRPr="00127830">
        <w:rPr>
          <w:rFonts w:ascii="Arial" w:hAnsi="Arial" w:cs="Arial"/>
          <w:bCs/>
        </w:rPr>
        <w:t>dla Powiatowe</w:t>
      </w:r>
      <w:r w:rsidR="009B47D1">
        <w:rPr>
          <w:rFonts w:ascii="Arial" w:hAnsi="Arial" w:cs="Arial"/>
          <w:bCs/>
        </w:rPr>
        <w:t xml:space="preserve">go </w:t>
      </w:r>
      <w:r w:rsidR="009B47D1" w:rsidRPr="00127830">
        <w:rPr>
          <w:rFonts w:ascii="Arial" w:hAnsi="Arial" w:cs="Arial"/>
          <w:bCs/>
        </w:rPr>
        <w:t xml:space="preserve"> Urzędu Pracy </w:t>
      </w:r>
      <w:r w:rsidR="00D34D49">
        <w:rPr>
          <w:rFonts w:ascii="Arial" w:hAnsi="Arial" w:cs="Arial"/>
          <w:bCs/>
        </w:rPr>
        <w:t xml:space="preserve">                  </w:t>
      </w:r>
      <w:r w:rsidR="009B47D1" w:rsidRPr="00127830">
        <w:rPr>
          <w:rFonts w:ascii="Arial" w:hAnsi="Arial" w:cs="Arial"/>
          <w:bCs/>
        </w:rPr>
        <w:t>w Ostródzie</w:t>
      </w:r>
      <w:r w:rsidR="009B47D1" w:rsidRPr="000472B9">
        <w:rPr>
          <w:rFonts w:ascii="Arial" w:hAnsi="Arial" w:cs="Arial"/>
        </w:rPr>
        <w:t xml:space="preserve"> </w:t>
      </w:r>
      <w:r w:rsidRPr="000472B9">
        <w:rPr>
          <w:rFonts w:ascii="Arial" w:hAnsi="Arial" w:cs="Arial"/>
        </w:rPr>
        <w:t>test</w:t>
      </w:r>
      <w:r w:rsidR="000472B9" w:rsidRPr="000472B9">
        <w:rPr>
          <w:rFonts w:ascii="Arial" w:hAnsi="Arial" w:cs="Arial"/>
        </w:rPr>
        <w:t>ów</w:t>
      </w:r>
      <w:r w:rsidRPr="000472B9">
        <w:rPr>
          <w:rFonts w:ascii="Arial" w:hAnsi="Arial" w:cs="Arial"/>
        </w:rPr>
        <w:t xml:space="preserve"> penetracyjn</w:t>
      </w:r>
      <w:r w:rsidR="00983B29">
        <w:rPr>
          <w:rFonts w:ascii="Arial" w:hAnsi="Arial" w:cs="Arial"/>
        </w:rPr>
        <w:t>ych</w:t>
      </w:r>
      <w:r w:rsidRPr="000472B9">
        <w:rPr>
          <w:rFonts w:ascii="Arial" w:hAnsi="Arial" w:cs="Arial"/>
        </w:rPr>
        <w:t xml:space="preserve"> infrastruktury IT</w:t>
      </w:r>
      <w:r w:rsidR="000472B9" w:rsidRPr="000472B9">
        <w:rPr>
          <w:rFonts w:ascii="Arial" w:hAnsi="Arial" w:cs="Arial"/>
        </w:rPr>
        <w:t xml:space="preserve"> oraz audyt</w:t>
      </w:r>
      <w:r w:rsidR="003C5F62">
        <w:rPr>
          <w:rFonts w:ascii="Arial" w:hAnsi="Arial" w:cs="Arial"/>
        </w:rPr>
        <w:t>u</w:t>
      </w:r>
      <w:r w:rsidR="00127830">
        <w:rPr>
          <w:rFonts w:ascii="Arial" w:hAnsi="Arial" w:cs="Arial"/>
        </w:rPr>
        <w:t xml:space="preserve"> </w:t>
      </w:r>
      <w:r w:rsidR="000472B9" w:rsidRPr="000472B9">
        <w:rPr>
          <w:rFonts w:ascii="Arial" w:hAnsi="Arial" w:cs="Arial"/>
        </w:rPr>
        <w:t>Systemu Zarządzania Bezpieczeństwa Informacji na zgodność z KRI w oparciu o PN-ISO/IEC 27001</w:t>
      </w:r>
      <w:r w:rsidR="003C5F62">
        <w:rPr>
          <w:rFonts w:ascii="Arial" w:hAnsi="Arial" w:cs="Arial"/>
          <w:bCs/>
        </w:rPr>
        <w:t>.</w:t>
      </w:r>
    </w:p>
    <w:p w14:paraId="0510C77B" w14:textId="43645060" w:rsidR="00127830" w:rsidRPr="00F437D7" w:rsidRDefault="007F1051" w:rsidP="003C5F62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Część </w:t>
      </w:r>
      <w:r w:rsidR="00127830">
        <w:rPr>
          <w:rFonts w:ascii="Arial" w:hAnsi="Arial" w:cs="Arial"/>
          <w:b/>
        </w:rPr>
        <w:t>1</w:t>
      </w:r>
      <w:r w:rsidR="00127830" w:rsidRPr="00F437D7">
        <w:rPr>
          <w:rFonts w:ascii="Arial" w:hAnsi="Arial" w:cs="Arial"/>
          <w:b/>
        </w:rPr>
        <w:t>: Zewnętrzne i wewnętrzne testy penetracyjne infrastruktury IT</w:t>
      </w:r>
      <w:r w:rsidR="00127830">
        <w:rPr>
          <w:rFonts w:ascii="Arial" w:hAnsi="Arial" w:cs="Arial"/>
          <w:b/>
        </w:rPr>
        <w:t>.</w:t>
      </w:r>
    </w:p>
    <w:p w14:paraId="69E1B6F0" w14:textId="77777777" w:rsidR="00127830" w:rsidRPr="00B450F9" w:rsidRDefault="00127830" w:rsidP="003C5F6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Minimalne wymagania:</w:t>
      </w:r>
    </w:p>
    <w:p w14:paraId="1333F360" w14:textId="77777777" w:rsidR="00127830" w:rsidRDefault="00127830" w:rsidP="003C5F62">
      <w:pPr>
        <w:pStyle w:val="Akapitzlist"/>
        <w:numPr>
          <w:ilvl w:val="0"/>
          <w:numId w:val="9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B450F9">
        <w:rPr>
          <w:rFonts w:ascii="Arial" w:hAnsi="Arial" w:cs="Arial"/>
        </w:rPr>
        <w:t>Przeprowadzenie kontrolowanego ataku na system teleinformatyczny</w:t>
      </w:r>
      <w:r>
        <w:rPr>
          <w:rFonts w:ascii="Arial" w:hAnsi="Arial" w:cs="Arial"/>
        </w:rPr>
        <w:t>.</w:t>
      </w:r>
    </w:p>
    <w:p w14:paraId="4B0C69B7" w14:textId="77777777" w:rsidR="00127830" w:rsidRPr="004C6954" w:rsidRDefault="00127830" w:rsidP="003C5F62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</w:rPr>
      </w:pPr>
      <w:r w:rsidRPr="004C6954">
        <w:rPr>
          <w:rFonts w:ascii="Arial" w:hAnsi="Arial" w:cs="Arial"/>
        </w:rPr>
        <w:t>Testy styku sieci lokalnej z Internetem przeprowadzane ze stacji roboczej podłączonej do sieci Internet</w:t>
      </w:r>
    </w:p>
    <w:p w14:paraId="36406208" w14:textId="77777777" w:rsidR="00127830" w:rsidRPr="004C6954" w:rsidRDefault="00127830" w:rsidP="003C5F62">
      <w:pPr>
        <w:pStyle w:val="Akapitzlist"/>
        <w:spacing w:after="0" w:line="360" w:lineRule="auto"/>
        <w:ind w:left="1080"/>
        <w:jc w:val="both"/>
        <w:rPr>
          <w:rFonts w:ascii="Arial" w:hAnsi="Arial" w:cs="Arial"/>
        </w:rPr>
      </w:pPr>
      <w:r w:rsidRPr="004C6954">
        <w:rPr>
          <w:rFonts w:ascii="Arial" w:hAnsi="Arial" w:cs="Arial"/>
        </w:rPr>
        <w:t>•</w:t>
      </w:r>
      <w:r>
        <w:rPr>
          <w:rFonts w:ascii="Arial" w:hAnsi="Arial" w:cs="Arial"/>
        </w:rPr>
        <w:t xml:space="preserve"> </w:t>
      </w:r>
      <w:r w:rsidRPr="004C6954">
        <w:rPr>
          <w:rFonts w:ascii="Arial" w:hAnsi="Arial" w:cs="Arial"/>
        </w:rPr>
        <w:t>Analiza topologii brzegu sieci,</w:t>
      </w:r>
    </w:p>
    <w:p w14:paraId="5EFD8A7F" w14:textId="77777777" w:rsidR="00127830" w:rsidRDefault="00127830" w:rsidP="003C5F62">
      <w:pPr>
        <w:pStyle w:val="Akapitzlist"/>
        <w:spacing w:after="0" w:line="360" w:lineRule="auto"/>
        <w:ind w:left="1080"/>
        <w:contextualSpacing w:val="0"/>
        <w:jc w:val="both"/>
        <w:rPr>
          <w:rFonts w:ascii="Arial" w:hAnsi="Arial" w:cs="Arial"/>
        </w:rPr>
      </w:pPr>
      <w:r w:rsidRPr="004C6954">
        <w:rPr>
          <w:rFonts w:ascii="Arial" w:hAnsi="Arial" w:cs="Arial"/>
        </w:rPr>
        <w:t>•</w:t>
      </w:r>
      <w:r>
        <w:rPr>
          <w:rFonts w:ascii="Arial" w:hAnsi="Arial" w:cs="Arial"/>
        </w:rPr>
        <w:t xml:space="preserve"> </w:t>
      </w:r>
      <w:r w:rsidRPr="004C6954">
        <w:rPr>
          <w:rFonts w:ascii="Arial" w:hAnsi="Arial" w:cs="Arial"/>
        </w:rPr>
        <w:t>Weryfikacja mechanizmów ochronnych,</w:t>
      </w:r>
    </w:p>
    <w:p w14:paraId="3FB70FD1" w14:textId="77777777" w:rsidR="00127830" w:rsidRPr="0045383C" w:rsidRDefault="00127830" w:rsidP="003C5F62">
      <w:pPr>
        <w:pStyle w:val="Akapitzlist"/>
        <w:spacing w:after="0" w:line="360" w:lineRule="auto"/>
        <w:ind w:left="1080"/>
        <w:jc w:val="both"/>
        <w:rPr>
          <w:rFonts w:ascii="Arial" w:hAnsi="Arial" w:cs="Arial"/>
        </w:rPr>
      </w:pPr>
      <w:r w:rsidRPr="0045383C">
        <w:rPr>
          <w:rFonts w:ascii="Arial" w:hAnsi="Arial" w:cs="Arial"/>
        </w:rPr>
        <w:t>•</w:t>
      </w:r>
      <w:r>
        <w:rPr>
          <w:rFonts w:ascii="Arial" w:hAnsi="Arial" w:cs="Arial"/>
        </w:rPr>
        <w:t xml:space="preserve"> </w:t>
      </w:r>
      <w:r w:rsidRPr="0045383C">
        <w:rPr>
          <w:rFonts w:ascii="Arial" w:hAnsi="Arial" w:cs="Arial"/>
        </w:rPr>
        <w:t>Próba wykrycia usług sieciowych udostępnianych do Internetu,</w:t>
      </w:r>
    </w:p>
    <w:p w14:paraId="6CE68B0E" w14:textId="77777777" w:rsidR="00127830" w:rsidRPr="0045383C" w:rsidRDefault="00127830" w:rsidP="003C5F62">
      <w:pPr>
        <w:pStyle w:val="Akapitzlist"/>
        <w:spacing w:after="0" w:line="360" w:lineRule="auto"/>
        <w:ind w:left="1080"/>
        <w:jc w:val="both"/>
        <w:rPr>
          <w:rFonts w:ascii="Arial" w:hAnsi="Arial" w:cs="Arial"/>
        </w:rPr>
      </w:pPr>
      <w:r w:rsidRPr="0045383C">
        <w:rPr>
          <w:rFonts w:ascii="Arial" w:hAnsi="Arial" w:cs="Arial"/>
        </w:rPr>
        <w:t>•</w:t>
      </w:r>
      <w:r>
        <w:rPr>
          <w:rFonts w:ascii="Arial" w:hAnsi="Arial" w:cs="Arial"/>
        </w:rPr>
        <w:t xml:space="preserve"> </w:t>
      </w:r>
      <w:r w:rsidRPr="0045383C">
        <w:rPr>
          <w:rFonts w:ascii="Arial" w:hAnsi="Arial" w:cs="Arial"/>
        </w:rPr>
        <w:t>Detekcja wersji oraz typu oprogramowania dostępnego z sieci Internet,</w:t>
      </w:r>
    </w:p>
    <w:p w14:paraId="637198E3" w14:textId="77777777" w:rsidR="00127830" w:rsidRPr="0045383C" w:rsidRDefault="00127830" w:rsidP="003C5F62">
      <w:pPr>
        <w:pStyle w:val="Akapitzlist"/>
        <w:spacing w:after="0" w:line="360" w:lineRule="auto"/>
        <w:ind w:left="1080"/>
        <w:jc w:val="both"/>
        <w:rPr>
          <w:rFonts w:ascii="Arial" w:hAnsi="Arial" w:cs="Arial"/>
        </w:rPr>
      </w:pPr>
      <w:r w:rsidRPr="0045383C">
        <w:rPr>
          <w:rFonts w:ascii="Arial" w:hAnsi="Arial" w:cs="Arial"/>
        </w:rPr>
        <w:t>•</w:t>
      </w:r>
      <w:r>
        <w:rPr>
          <w:rFonts w:ascii="Arial" w:hAnsi="Arial" w:cs="Arial"/>
        </w:rPr>
        <w:t xml:space="preserve"> </w:t>
      </w:r>
      <w:r w:rsidRPr="0045383C">
        <w:rPr>
          <w:rFonts w:ascii="Arial" w:hAnsi="Arial" w:cs="Arial"/>
        </w:rPr>
        <w:t>Exploitacja dostępnych urządzeń oraz usług wystawionych do sieci Internet,</w:t>
      </w:r>
    </w:p>
    <w:p w14:paraId="18031F99" w14:textId="77777777" w:rsidR="00127830" w:rsidRDefault="00127830" w:rsidP="003C5F62">
      <w:pPr>
        <w:pStyle w:val="Akapitzlist"/>
        <w:spacing w:after="0" w:line="360" w:lineRule="auto"/>
        <w:ind w:left="1080"/>
        <w:contextualSpacing w:val="0"/>
        <w:jc w:val="both"/>
        <w:rPr>
          <w:rFonts w:ascii="Arial" w:hAnsi="Arial" w:cs="Arial"/>
        </w:rPr>
      </w:pPr>
      <w:r w:rsidRPr="0045383C">
        <w:rPr>
          <w:rFonts w:ascii="Arial" w:hAnsi="Arial" w:cs="Arial"/>
        </w:rPr>
        <w:t>•</w:t>
      </w:r>
      <w:r>
        <w:rPr>
          <w:rFonts w:ascii="Arial" w:hAnsi="Arial" w:cs="Arial"/>
        </w:rPr>
        <w:t xml:space="preserve"> </w:t>
      </w:r>
      <w:r w:rsidRPr="0045383C">
        <w:rPr>
          <w:rFonts w:ascii="Arial" w:hAnsi="Arial" w:cs="Arial"/>
        </w:rPr>
        <w:t>Przedstawienie rozwiązań zwiększających bezpieczeństw styku sieci lokalnej z siecią Internet.</w:t>
      </w:r>
    </w:p>
    <w:p w14:paraId="4ADFEFF9" w14:textId="77777777" w:rsidR="00127830" w:rsidRPr="0045383C" w:rsidRDefault="00127830" w:rsidP="003C5F62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</w:rPr>
      </w:pPr>
      <w:r w:rsidRPr="0045383C">
        <w:rPr>
          <w:rFonts w:ascii="Arial" w:hAnsi="Arial" w:cs="Arial"/>
        </w:rPr>
        <w:t>Testy penetracyjne przeprowadzone ze stacji roboczej podłączonej do wewnętrznego systemu informatycznego w celu zidentyfikowania możliwości przeprowadzenia włamania z wewnątrz organizacji</w:t>
      </w:r>
    </w:p>
    <w:p w14:paraId="0C05F090" w14:textId="77777777" w:rsidR="00127830" w:rsidRPr="0045383C" w:rsidRDefault="00127830" w:rsidP="003C5F62">
      <w:pPr>
        <w:pStyle w:val="Akapitzlist"/>
        <w:spacing w:after="0" w:line="360" w:lineRule="auto"/>
        <w:ind w:left="1080"/>
        <w:jc w:val="both"/>
        <w:rPr>
          <w:rFonts w:ascii="Arial" w:hAnsi="Arial" w:cs="Arial"/>
        </w:rPr>
      </w:pPr>
      <w:r w:rsidRPr="0045383C">
        <w:rPr>
          <w:rFonts w:ascii="Arial" w:hAnsi="Arial" w:cs="Arial"/>
        </w:rPr>
        <w:t>•</w:t>
      </w:r>
      <w:r>
        <w:rPr>
          <w:rFonts w:ascii="Arial" w:hAnsi="Arial" w:cs="Arial"/>
        </w:rPr>
        <w:t xml:space="preserve"> </w:t>
      </w:r>
      <w:r w:rsidRPr="0045383C">
        <w:rPr>
          <w:rFonts w:ascii="Arial" w:hAnsi="Arial" w:cs="Arial"/>
        </w:rPr>
        <w:t>Analiza topologii sieci LAN,</w:t>
      </w:r>
    </w:p>
    <w:p w14:paraId="5AEA7444" w14:textId="77777777" w:rsidR="00127830" w:rsidRPr="0045383C" w:rsidRDefault="00127830" w:rsidP="003C5F62">
      <w:pPr>
        <w:pStyle w:val="Akapitzlist"/>
        <w:spacing w:after="0" w:line="360" w:lineRule="auto"/>
        <w:ind w:left="1080"/>
        <w:jc w:val="both"/>
        <w:rPr>
          <w:rFonts w:ascii="Arial" w:hAnsi="Arial" w:cs="Arial"/>
        </w:rPr>
      </w:pPr>
      <w:r w:rsidRPr="0045383C">
        <w:rPr>
          <w:rFonts w:ascii="Arial" w:hAnsi="Arial" w:cs="Arial"/>
        </w:rPr>
        <w:t>•</w:t>
      </w:r>
      <w:r>
        <w:rPr>
          <w:rFonts w:ascii="Arial" w:hAnsi="Arial" w:cs="Arial"/>
        </w:rPr>
        <w:t xml:space="preserve"> </w:t>
      </w:r>
      <w:r w:rsidRPr="0045383C">
        <w:rPr>
          <w:rFonts w:ascii="Arial" w:hAnsi="Arial" w:cs="Arial"/>
        </w:rPr>
        <w:t>Weryfikacja mechanizmów ochronnych w sieci,</w:t>
      </w:r>
    </w:p>
    <w:p w14:paraId="6F7B3821" w14:textId="77777777" w:rsidR="00127830" w:rsidRPr="0045383C" w:rsidRDefault="00127830" w:rsidP="003C5F62">
      <w:pPr>
        <w:pStyle w:val="Akapitzlist"/>
        <w:spacing w:after="0" w:line="360" w:lineRule="auto"/>
        <w:ind w:left="1080"/>
        <w:jc w:val="both"/>
        <w:rPr>
          <w:rFonts w:ascii="Arial" w:hAnsi="Arial" w:cs="Arial"/>
        </w:rPr>
      </w:pPr>
      <w:r w:rsidRPr="0045383C">
        <w:rPr>
          <w:rFonts w:ascii="Arial" w:hAnsi="Arial" w:cs="Arial"/>
        </w:rPr>
        <w:t>•</w:t>
      </w:r>
      <w:r>
        <w:rPr>
          <w:rFonts w:ascii="Arial" w:hAnsi="Arial" w:cs="Arial"/>
        </w:rPr>
        <w:t xml:space="preserve"> </w:t>
      </w:r>
      <w:r w:rsidRPr="0045383C">
        <w:rPr>
          <w:rFonts w:ascii="Arial" w:hAnsi="Arial" w:cs="Arial"/>
        </w:rPr>
        <w:t>Analiza komunikacji sieciowej,</w:t>
      </w:r>
    </w:p>
    <w:p w14:paraId="65254B9D" w14:textId="77777777" w:rsidR="00127830" w:rsidRPr="0045383C" w:rsidRDefault="00127830" w:rsidP="003C5F62">
      <w:pPr>
        <w:pStyle w:val="Akapitzlist"/>
        <w:spacing w:after="0" w:line="360" w:lineRule="auto"/>
        <w:ind w:left="1080"/>
        <w:jc w:val="both"/>
        <w:rPr>
          <w:rFonts w:ascii="Arial" w:hAnsi="Arial" w:cs="Arial"/>
        </w:rPr>
      </w:pPr>
      <w:r w:rsidRPr="0045383C">
        <w:rPr>
          <w:rFonts w:ascii="Arial" w:hAnsi="Arial" w:cs="Arial"/>
        </w:rPr>
        <w:t>•</w:t>
      </w:r>
      <w:r>
        <w:rPr>
          <w:rFonts w:ascii="Arial" w:hAnsi="Arial" w:cs="Arial"/>
        </w:rPr>
        <w:t xml:space="preserve"> </w:t>
      </w:r>
      <w:r w:rsidRPr="0045383C">
        <w:rPr>
          <w:rFonts w:ascii="Arial" w:hAnsi="Arial" w:cs="Arial"/>
        </w:rPr>
        <w:t>Skanowanie portów TCP/UDP próba wykrycia usług sieciowych,</w:t>
      </w:r>
    </w:p>
    <w:p w14:paraId="62D2A92A" w14:textId="77777777" w:rsidR="00127830" w:rsidRPr="0045383C" w:rsidRDefault="00127830" w:rsidP="003C5F62">
      <w:pPr>
        <w:pStyle w:val="Akapitzlist"/>
        <w:spacing w:after="0" w:line="360" w:lineRule="auto"/>
        <w:ind w:left="1080"/>
        <w:jc w:val="both"/>
        <w:rPr>
          <w:rFonts w:ascii="Arial" w:hAnsi="Arial" w:cs="Arial"/>
        </w:rPr>
      </w:pPr>
      <w:r w:rsidRPr="0045383C">
        <w:rPr>
          <w:rFonts w:ascii="Arial" w:hAnsi="Arial" w:cs="Arial"/>
        </w:rPr>
        <w:t>•</w:t>
      </w:r>
      <w:r>
        <w:rPr>
          <w:rFonts w:ascii="Arial" w:hAnsi="Arial" w:cs="Arial"/>
        </w:rPr>
        <w:t xml:space="preserve"> </w:t>
      </w:r>
      <w:r w:rsidRPr="0045383C">
        <w:rPr>
          <w:rFonts w:ascii="Arial" w:hAnsi="Arial" w:cs="Arial"/>
        </w:rPr>
        <w:t>Skanowanie hostów aktywnych w sieci,</w:t>
      </w:r>
    </w:p>
    <w:p w14:paraId="46B09603" w14:textId="77777777" w:rsidR="00127830" w:rsidRPr="0045383C" w:rsidRDefault="00127830" w:rsidP="003C5F62">
      <w:pPr>
        <w:pStyle w:val="Akapitzlist"/>
        <w:spacing w:after="0" w:line="360" w:lineRule="auto"/>
        <w:ind w:left="1080"/>
        <w:jc w:val="both"/>
        <w:rPr>
          <w:rFonts w:ascii="Arial" w:hAnsi="Arial" w:cs="Arial"/>
        </w:rPr>
      </w:pPr>
      <w:r w:rsidRPr="0045383C">
        <w:rPr>
          <w:rFonts w:ascii="Arial" w:hAnsi="Arial" w:cs="Arial"/>
        </w:rPr>
        <w:t>•</w:t>
      </w:r>
      <w:r>
        <w:rPr>
          <w:rFonts w:ascii="Arial" w:hAnsi="Arial" w:cs="Arial"/>
        </w:rPr>
        <w:t xml:space="preserve"> </w:t>
      </w:r>
      <w:r w:rsidRPr="0045383C">
        <w:rPr>
          <w:rFonts w:ascii="Arial" w:hAnsi="Arial" w:cs="Arial"/>
        </w:rPr>
        <w:t>Exploitacja dostępnych urządzeń oraz usług w sieci LAN,</w:t>
      </w:r>
    </w:p>
    <w:p w14:paraId="7F77BE30" w14:textId="77777777" w:rsidR="00127830" w:rsidRPr="00B450F9" w:rsidRDefault="00127830" w:rsidP="003C5F62">
      <w:pPr>
        <w:pStyle w:val="Akapitzlist"/>
        <w:spacing w:after="0" w:line="360" w:lineRule="auto"/>
        <w:ind w:left="1080"/>
        <w:contextualSpacing w:val="0"/>
        <w:jc w:val="both"/>
        <w:rPr>
          <w:rFonts w:ascii="Arial" w:hAnsi="Arial" w:cs="Arial"/>
        </w:rPr>
      </w:pPr>
      <w:r w:rsidRPr="0045383C">
        <w:rPr>
          <w:rFonts w:ascii="Arial" w:hAnsi="Arial" w:cs="Arial"/>
        </w:rPr>
        <w:t>•</w:t>
      </w:r>
      <w:r>
        <w:rPr>
          <w:rFonts w:ascii="Arial" w:hAnsi="Arial" w:cs="Arial"/>
        </w:rPr>
        <w:t xml:space="preserve"> </w:t>
      </w:r>
      <w:r w:rsidRPr="0045383C">
        <w:rPr>
          <w:rFonts w:ascii="Arial" w:hAnsi="Arial" w:cs="Arial"/>
        </w:rPr>
        <w:t>Przedstawienie rozwiązań zwiększających bezpieczeństw</w:t>
      </w:r>
      <w:r>
        <w:rPr>
          <w:rFonts w:ascii="Arial" w:hAnsi="Arial" w:cs="Arial"/>
        </w:rPr>
        <w:t>o</w:t>
      </w:r>
      <w:r w:rsidRPr="0045383C">
        <w:rPr>
          <w:rFonts w:ascii="Arial" w:hAnsi="Arial" w:cs="Arial"/>
        </w:rPr>
        <w:t xml:space="preserve"> sieci LAN.</w:t>
      </w:r>
    </w:p>
    <w:p w14:paraId="2FC8341F" w14:textId="77777777" w:rsidR="00127830" w:rsidRPr="00B450F9" w:rsidRDefault="00127830" w:rsidP="003C5F62">
      <w:pPr>
        <w:pStyle w:val="Akapitzlist"/>
        <w:numPr>
          <w:ilvl w:val="0"/>
          <w:numId w:val="9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B450F9">
        <w:rPr>
          <w:rFonts w:ascii="Arial" w:hAnsi="Arial" w:cs="Arial"/>
        </w:rPr>
        <w:t>Ocena bieżącego stanu bezpieczeństwa systemu</w:t>
      </w:r>
      <w:r>
        <w:rPr>
          <w:rFonts w:ascii="Arial" w:hAnsi="Arial" w:cs="Arial"/>
        </w:rPr>
        <w:t>.</w:t>
      </w:r>
      <w:r w:rsidRPr="00B450F9">
        <w:rPr>
          <w:rFonts w:ascii="Arial" w:hAnsi="Arial" w:cs="Arial"/>
        </w:rPr>
        <w:t xml:space="preserve"> </w:t>
      </w:r>
    </w:p>
    <w:p w14:paraId="2E844654" w14:textId="77777777" w:rsidR="00127830" w:rsidRPr="00B450F9" w:rsidRDefault="00127830" w:rsidP="003C5F62">
      <w:pPr>
        <w:pStyle w:val="Akapitzlist"/>
        <w:numPr>
          <w:ilvl w:val="0"/>
          <w:numId w:val="9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B450F9">
        <w:rPr>
          <w:rFonts w:ascii="Arial" w:hAnsi="Arial" w:cs="Arial"/>
        </w:rPr>
        <w:t>Analiza systemu pod kątem występowania potencjalnych błędów bezpieczeństwa</w:t>
      </w:r>
      <w:r>
        <w:rPr>
          <w:rFonts w:ascii="Arial" w:hAnsi="Arial" w:cs="Arial"/>
        </w:rPr>
        <w:t>.</w:t>
      </w:r>
    </w:p>
    <w:p w14:paraId="09A4845F" w14:textId="77777777" w:rsidR="00337909" w:rsidRPr="002D0877" w:rsidRDefault="00337909" w:rsidP="002D0877">
      <w:pPr>
        <w:spacing w:after="0" w:line="360" w:lineRule="auto"/>
        <w:ind w:left="360"/>
        <w:jc w:val="both"/>
        <w:rPr>
          <w:rFonts w:ascii="Arial" w:hAnsi="Arial" w:cs="Arial"/>
        </w:rPr>
      </w:pPr>
    </w:p>
    <w:p w14:paraId="32F86BE3" w14:textId="77777777" w:rsidR="00307FD8" w:rsidRPr="002D0877" w:rsidRDefault="00307FD8" w:rsidP="002D0877">
      <w:pPr>
        <w:spacing w:after="0" w:line="360" w:lineRule="auto"/>
        <w:ind w:left="360"/>
        <w:jc w:val="both"/>
        <w:rPr>
          <w:rFonts w:ascii="Arial" w:hAnsi="Arial" w:cs="Arial"/>
        </w:rPr>
      </w:pPr>
    </w:p>
    <w:p w14:paraId="2E5DEAB2" w14:textId="77777777" w:rsidR="00307FD8" w:rsidRDefault="00307FD8" w:rsidP="003C5F62">
      <w:pPr>
        <w:pStyle w:val="Akapitzlist"/>
        <w:numPr>
          <w:ilvl w:val="0"/>
          <w:numId w:val="9"/>
        </w:numPr>
        <w:spacing w:after="0" w:line="360" w:lineRule="auto"/>
        <w:contextualSpacing w:val="0"/>
        <w:jc w:val="both"/>
        <w:rPr>
          <w:rFonts w:ascii="Arial" w:hAnsi="Arial" w:cs="Arial"/>
        </w:rPr>
      </w:pPr>
    </w:p>
    <w:p w14:paraId="238ADFC8" w14:textId="7F4FAAF1" w:rsidR="00127830" w:rsidRDefault="00127830" w:rsidP="003C5F62">
      <w:pPr>
        <w:pStyle w:val="Akapitzlist"/>
        <w:numPr>
          <w:ilvl w:val="0"/>
          <w:numId w:val="9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B450F9">
        <w:rPr>
          <w:rFonts w:ascii="Arial" w:hAnsi="Arial" w:cs="Arial"/>
        </w:rPr>
        <w:t>Po przeprowadzeniu testów sporządzenie raportu dokumentującego znalezione podatności oraz sposoby ich usunięcia i rekomendacje podnoszące bezpieczeństwo testowanego systemu.</w:t>
      </w:r>
    </w:p>
    <w:p w14:paraId="0B406D59" w14:textId="77777777" w:rsidR="007A1CE2" w:rsidRDefault="007A1CE2" w:rsidP="00B64290">
      <w:pPr>
        <w:spacing w:line="360" w:lineRule="auto"/>
        <w:rPr>
          <w:rFonts w:ascii="Arial" w:hAnsi="Arial" w:cs="Arial"/>
        </w:rPr>
      </w:pPr>
    </w:p>
    <w:p w14:paraId="31FA6A3A" w14:textId="6ECA05F0" w:rsidR="00442CFE" w:rsidRDefault="00B64290" w:rsidP="00442CFE">
      <w:pPr>
        <w:spacing w:line="360" w:lineRule="auto"/>
        <w:rPr>
          <w:rFonts w:ascii="Arial" w:hAnsi="Arial" w:cs="Arial"/>
        </w:rPr>
      </w:pPr>
      <w:r w:rsidRPr="00C6239B">
        <w:rPr>
          <w:rFonts w:ascii="Arial" w:hAnsi="Arial" w:cs="Arial"/>
        </w:rPr>
        <w:t xml:space="preserve">Termin realizacji: </w:t>
      </w:r>
      <w:r>
        <w:rPr>
          <w:rFonts w:ascii="Arial" w:hAnsi="Arial" w:cs="Arial"/>
        </w:rPr>
        <w:t>6</w:t>
      </w:r>
      <w:r w:rsidRPr="00C6239B">
        <w:rPr>
          <w:rFonts w:ascii="Arial" w:hAnsi="Arial" w:cs="Arial"/>
        </w:rPr>
        <w:t>0 dni od dnia podpisania umowy.</w:t>
      </w:r>
    </w:p>
    <w:p w14:paraId="1D433D10" w14:textId="77777777" w:rsidR="00442CFE" w:rsidRPr="00442CFE" w:rsidRDefault="00442CFE" w:rsidP="00442CFE">
      <w:pPr>
        <w:spacing w:line="360" w:lineRule="auto"/>
        <w:rPr>
          <w:rFonts w:ascii="Arial" w:hAnsi="Arial" w:cs="Arial"/>
          <w:sz w:val="16"/>
          <w:szCs w:val="16"/>
        </w:rPr>
      </w:pPr>
    </w:p>
    <w:p w14:paraId="02FA7001" w14:textId="021D188B" w:rsidR="00F437D7" w:rsidRPr="00F437D7" w:rsidRDefault="00D34D49" w:rsidP="003C5F62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Część</w:t>
      </w:r>
      <w:r w:rsidR="00F437D7" w:rsidRPr="00F437D7">
        <w:rPr>
          <w:rFonts w:ascii="Arial" w:hAnsi="Arial" w:cs="Arial"/>
          <w:b/>
        </w:rPr>
        <w:t xml:space="preserve"> </w:t>
      </w:r>
      <w:r w:rsidR="009B47D1">
        <w:rPr>
          <w:rFonts w:ascii="Arial" w:hAnsi="Arial" w:cs="Arial"/>
          <w:b/>
        </w:rPr>
        <w:t>2</w:t>
      </w:r>
      <w:r w:rsidR="00F437D7" w:rsidRPr="00F437D7">
        <w:rPr>
          <w:rFonts w:ascii="Arial" w:hAnsi="Arial" w:cs="Arial"/>
          <w:b/>
        </w:rPr>
        <w:t xml:space="preserve">: </w:t>
      </w:r>
      <w:r w:rsidR="00497374" w:rsidRPr="00F437D7">
        <w:rPr>
          <w:rFonts w:ascii="Arial" w:hAnsi="Arial" w:cs="Arial"/>
          <w:b/>
        </w:rPr>
        <w:t xml:space="preserve">Audyt Systemu Zarządzania Bezpieczeństwa Informacji na zgodność z KRI </w:t>
      </w:r>
      <w:r>
        <w:rPr>
          <w:rFonts w:ascii="Arial" w:hAnsi="Arial" w:cs="Arial"/>
          <w:b/>
        </w:rPr>
        <w:t xml:space="preserve">                 </w:t>
      </w:r>
      <w:r w:rsidR="00497374" w:rsidRPr="00F437D7">
        <w:rPr>
          <w:rFonts w:ascii="Arial" w:hAnsi="Arial" w:cs="Arial"/>
          <w:b/>
        </w:rPr>
        <w:t>w oparciu o PN-ISO/IEC 27001</w:t>
      </w:r>
    </w:p>
    <w:p w14:paraId="5CA79A79" w14:textId="77777777" w:rsidR="00497374" w:rsidRDefault="00497374" w:rsidP="003C5F62">
      <w:pPr>
        <w:spacing w:after="0" w:line="360" w:lineRule="auto"/>
        <w:jc w:val="both"/>
        <w:rPr>
          <w:rFonts w:ascii="Arial" w:hAnsi="Arial" w:cs="Arial"/>
        </w:rPr>
      </w:pPr>
    </w:p>
    <w:p w14:paraId="24DDF212" w14:textId="77777777" w:rsidR="00F437D7" w:rsidRPr="00B450F9" w:rsidRDefault="00F437D7" w:rsidP="003C5F6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Minimalne wymagania:</w:t>
      </w:r>
    </w:p>
    <w:p w14:paraId="719C6C69" w14:textId="77777777" w:rsidR="007058D4" w:rsidRPr="00B450F9" w:rsidRDefault="007058D4" w:rsidP="003C5F62">
      <w:pPr>
        <w:pStyle w:val="Akapitzlist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B450F9">
        <w:rPr>
          <w:rFonts w:ascii="Arial" w:hAnsi="Arial" w:cs="Arial"/>
        </w:rPr>
        <w:t>Przed rozpoczęciem prac Wykonawca przedstawi Zamawiaj</w:t>
      </w:r>
      <w:r w:rsidR="003176B6" w:rsidRPr="00B450F9">
        <w:rPr>
          <w:rFonts w:ascii="Arial" w:hAnsi="Arial" w:cs="Arial"/>
        </w:rPr>
        <w:t>ącemu do akceptacji plan audytu.</w:t>
      </w:r>
    </w:p>
    <w:p w14:paraId="18F7EA1D" w14:textId="77777777" w:rsidR="001F6D67" w:rsidRPr="00B450F9" w:rsidRDefault="003900A3" w:rsidP="003C5F62">
      <w:pPr>
        <w:pStyle w:val="Akapitzlist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B450F9">
        <w:rPr>
          <w:rFonts w:ascii="Arial" w:hAnsi="Arial" w:cs="Arial"/>
        </w:rPr>
        <w:t xml:space="preserve">Analiza i ocena dokumentacji </w:t>
      </w:r>
      <w:r w:rsidR="00497374" w:rsidRPr="00B450F9">
        <w:rPr>
          <w:rFonts w:ascii="Arial" w:hAnsi="Arial" w:cs="Arial"/>
        </w:rPr>
        <w:t>w zakresie bezpieczeństwa informacji, w tym polityk, procedur, zarządzeń, instrukcji</w:t>
      </w:r>
      <w:r w:rsidR="001F6D67" w:rsidRPr="00B450F9">
        <w:rPr>
          <w:rFonts w:ascii="Arial" w:hAnsi="Arial" w:cs="Arial"/>
        </w:rPr>
        <w:t xml:space="preserve"> oraz innych dokumentów, które zostaną </w:t>
      </w:r>
      <w:r w:rsidR="00EE7A54" w:rsidRPr="00B450F9">
        <w:rPr>
          <w:rFonts w:ascii="Arial" w:hAnsi="Arial" w:cs="Arial"/>
        </w:rPr>
        <w:t>udostępnione</w:t>
      </w:r>
      <w:r w:rsidR="003176B6" w:rsidRPr="00B450F9">
        <w:rPr>
          <w:rFonts w:ascii="Arial" w:hAnsi="Arial" w:cs="Arial"/>
        </w:rPr>
        <w:t xml:space="preserve"> do analizy.</w:t>
      </w:r>
    </w:p>
    <w:p w14:paraId="79DD18A6" w14:textId="77777777" w:rsidR="00EE7A54" w:rsidRPr="00B450F9" w:rsidRDefault="00EE7A54" w:rsidP="003C5F62">
      <w:pPr>
        <w:pStyle w:val="Akapitzlist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B450F9">
        <w:rPr>
          <w:rFonts w:ascii="Arial" w:hAnsi="Arial" w:cs="Arial"/>
        </w:rPr>
        <w:t>Weryfikacja przestrzegania procedur zgod</w:t>
      </w:r>
      <w:r w:rsidR="003176B6" w:rsidRPr="00B450F9">
        <w:rPr>
          <w:rFonts w:ascii="Arial" w:hAnsi="Arial" w:cs="Arial"/>
        </w:rPr>
        <w:t>nie z zawartymi w nich zapisami.</w:t>
      </w:r>
    </w:p>
    <w:p w14:paraId="32078866" w14:textId="77777777" w:rsidR="00EE7A54" w:rsidRPr="00B450F9" w:rsidRDefault="00EE7A54" w:rsidP="003C5F62">
      <w:pPr>
        <w:pStyle w:val="Akapitzlist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B450F9">
        <w:rPr>
          <w:rFonts w:ascii="Arial" w:hAnsi="Arial" w:cs="Arial"/>
        </w:rPr>
        <w:t xml:space="preserve">Przeprowadzenie wywiadów wśród pracowników w celu ustalenia poziomu stosowania wymagań bezpieczeństwa </w:t>
      </w:r>
      <w:r w:rsidR="003176B6" w:rsidRPr="00B450F9">
        <w:rPr>
          <w:rFonts w:ascii="Arial" w:hAnsi="Arial" w:cs="Arial"/>
        </w:rPr>
        <w:t>oraz z wewnętrznymi procedurami.</w:t>
      </w:r>
    </w:p>
    <w:p w14:paraId="660880B4" w14:textId="77777777" w:rsidR="00EE7A54" w:rsidRPr="0011749D" w:rsidRDefault="00EE7A54" w:rsidP="003C5F62">
      <w:pPr>
        <w:pStyle w:val="Akapitzlist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11749D">
        <w:rPr>
          <w:rFonts w:ascii="Arial" w:hAnsi="Arial" w:cs="Arial"/>
        </w:rPr>
        <w:t xml:space="preserve">Analiza bezpieczeństwa informacji </w:t>
      </w:r>
      <w:r w:rsidR="003176B6" w:rsidRPr="0011749D">
        <w:rPr>
          <w:rFonts w:ascii="Arial" w:hAnsi="Arial" w:cs="Arial"/>
        </w:rPr>
        <w:t>w systemach teleinformatycznych.</w:t>
      </w:r>
    </w:p>
    <w:p w14:paraId="6F981BCF" w14:textId="221EFF36" w:rsidR="002213DC" w:rsidRPr="00DD06CF" w:rsidRDefault="002213DC" w:rsidP="003C5F62">
      <w:pPr>
        <w:pStyle w:val="Akapitzlist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DD06CF">
        <w:rPr>
          <w:rFonts w:ascii="Arial" w:hAnsi="Arial" w:cs="Arial"/>
        </w:rPr>
        <w:t xml:space="preserve">Wykonawca rozszerzy audyt o zagadnienia określone w Regulaminie Konkursu Grantowego „Cyberbezpieczny Samorząd stanowiącym załącznik nr </w:t>
      </w:r>
      <w:r w:rsidR="00DD06CF">
        <w:rPr>
          <w:rFonts w:ascii="Arial" w:hAnsi="Arial" w:cs="Arial"/>
        </w:rPr>
        <w:t>2</w:t>
      </w:r>
      <w:r w:rsidRPr="00DD06CF">
        <w:rPr>
          <w:rFonts w:ascii="Arial" w:hAnsi="Arial" w:cs="Arial"/>
        </w:rPr>
        <w:t xml:space="preserve"> do </w:t>
      </w:r>
      <w:r w:rsidR="00DD06CF">
        <w:rPr>
          <w:rFonts w:ascii="Arial" w:hAnsi="Arial" w:cs="Arial"/>
        </w:rPr>
        <w:t>umowy</w:t>
      </w:r>
      <w:r w:rsidRPr="00DD06CF">
        <w:rPr>
          <w:rFonts w:ascii="Arial" w:hAnsi="Arial" w:cs="Arial"/>
        </w:rPr>
        <w:t>.</w:t>
      </w:r>
    </w:p>
    <w:p w14:paraId="42E66254" w14:textId="77777777" w:rsidR="00CA6833" w:rsidRDefault="002213DC" w:rsidP="002213DC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DD06CF">
        <w:rPr>
          <w:rFonts w:ascii="Arial" w:hAnsi="Arial" w:cs="Arial"/>
        </w:rPr>
        <w:t xml:space="preserve">Wykonawca dostarczy Zamawiającemu </w:t>
      </w:r>
      <w:bookmarkStart w:id="0" w:name="_Hlk202963539"/>
      <w:r w:rsidRPr="00DD06CF">
        <w:rPr>
          <w:rFonts w:ascii="Arial" w:hAnsi="Arial" w:cs="Arial"/>
        </w:rPr>
        <w:t>raport z audytu (opis zakresu przeprowadzonych prac audytowych, analizę informacji zebranych podczas audy</w:t>
      </w:r>
      <w:r w:rsidR="00DD06CF">
        <w:rPr>
          <w:rFonts w:ascii="Arial" w:hAnsi="Arial" w:cs="Arial"/>
        </w:rPr>
        <w:t>t</w:t>
      </w:r>
      <w:r w:rsidRPr="00DD06CF">
        <w:rPr>
          <w:rFonts w:ascii="Arial" w:hAnsi="Arial" w:cs="Arial"/>
        </w:rPr>
        <w:t>u, wnioski i zalecenia związane z rozwiązaniem występujących problemów</w:t>
      </w:r>
      <w:r w:rsidR="00CA6833">
        <w:rPr>
          <w:rFonts w:ascii="Arial" w:hAnsi="Arial" w:cs="Arial"/>
        </w:rPr>
        <w:t>).</w:t>
      </w:r>
    </w:p>
    <w:p w14:paraId="20DC2FA7" w14:textId="1AE8F4B5" w:rsidR="002213DC" w:rsidRPr="008777D9" w:rsidRDefault="00CA6833" w:rsidP="002213DC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8777D9">
        <w:rPr>
          <w:rFonts w:ascii="Arial" w:hAnsi="Arial" w:cs="Arial"/>
        </w:rPr>
        <w:t xml:space="preserve">Wykonawca udzieli wsparcia merytorycznego przy wypełnianiu </w:t>
      </w:r>
      <w:r w:rsidR="002213DC" w:rsidRPr="008777D9">
        <w:rPr>
          <w:rFonts w:ascii="Arial" w:hAnsi="Arial" w:cs="Arial"/>
        </w:rPr>
        <w:t>ankiet</w:t>
      </w:r>
      <w:r w:rsidRPr="008777D9">
        <w:rPr>
          <w:rFonts w:ascii="Arial" w:hAnsi="Arial" w:cs="Arial"/>
        </w:rPr>
        <w:t>y</w:t>
      </w:r>
      <w:r w:rsidR="002213DC" w:rsidRPr="008777D9">
        <w:rPr>
          <w:rFonts w:ascii="Arial" w:hAnsi="Arial" w:cs="Arial"/>
        </w:rPr>
        <w:t xml:space="preserve"> dojrzałości </w:t>
      </w:r>
      <w:proofErr w:type="spellStart"/>
      <w:r w:rsidR="002213DC" w:rsidRPr="008777D9">
        <w:rPr>
          <w:rFonts w:ascii="Arial" w:hAnsi="Arial" w:cs="Arial"/>
        </w:rPr>
        <w:t>cyberbezpieczeństwa</w:t>
      </w:r>
      <w:proofErr w:type="spellEnd"/>
      <w:r w:rsidR="002213DC" w:rsidRPr="008777D9">
        <w:rPr>
          <w:rFonts w:ascii="Arial" w:hAnsi="Arial" w:cs="Arial"/>
        </w:rPr>
        <w:t xml:space="preserve"> (załącznik nr 6 do Regulaminu Konkursu Grantowego „</w:t>
      </w:r>
      <w:proofErr w:type="spellStart"/>
      <w:r w:rsidR="002213DC" w:rsidRPr="008777D9">
        <w:rPr>
          <w:rFonts w:ascii="Arial" w:hAnsi="Arial" w:cs="Arial"/>
        </w:rPr>
        <w:t>Cyberbezpieczny</w:t>
      </w:r>
      <w:proofErr w:type="spellEnd"/>
      <w:r w:rsidR="002213DC" w:rsidRPr="008777D9">
        <w:rPr>
          <w:rFonts w:ascii="Arial" w:hAnsi="Arial" w:cs="Arial"/>
        </w:rPr>
        <w:t xml:space="preserve"> Samorząd”), stanowiąc</w:t>
      </w:r>
      <w:r w:rsidRPr="008777D9">
        <w:rPr>
          <w:rFonts w:ascii="Arial" w:hAnsi="Arial" w:cs="Arial"/>
        </w:rPr>
        <w:t>ej</w:t>
      </w:r>
      <w:r w:rsidR="002213DC" w:rsidRPr="008777D9">
        <w:rPr>
          <w:rFonts w:ascii="Arial" w:hAnsi="Arial" w:cs="Arial"/>
        </w:rPr>
        <w:t xml:space="preserve"> załącznik nr </w:t>
      </w:r>
      <w:r w:rsidR="00DD06CF" w:rsidRPr="008777D9">
        <w:rPr>
          <w:rFonts w:ascii="Arial" w:hAnsi="Arial" w:cs="Arial"/>
        </w:rPr>
        <w:t>3</w:t>
      </w:r>
      <w:r w:rsidR="002213DC" w:rsidRPr="008777D9">
        <w:rPr>
          <w:rFonts w:ascii="Arial" w:hAnsi="Arial" w:cs="Arial"/>
        </w:rPr>
        <w:t xml:space="preserve"> do </w:t>
      </w:r>
      <w:bookmarkEnd w:id="0"/>
      <w:r w:rsidR="00DD06CF" w:rsidRPr="008777D9">
        <w:rPr>
          <w:rFonts w:ascii="Arial" w:hAnsi="Arial" w:cs="Arial"/>
        </w:rPr>
        <w:t>umowy</w:t>
      </w:r>
      <w:r w:rsidR="002213DC" w:rsidRPr="008777D9">
        <w:rPr>
          <w:rFonts w:ascii="Arial" w:hAnsi="Arial" w:cs="Arial"/>
        </w:rPr>
        <w:t>.</w:t>
      </w:r>
      <w:r w:rsidRPr="008777D9">
        <w:rPr>
          <w:rFonts w:ascii="Arial" w:hAnsi="Arial" w:cs="Arial"/>
        </w:rPr>
        <w:t xml:space="preserve"> Wstępnie wypełniona ankieta </w:t>
      </w:r>
      <w:r w:rsidR="00B509E2" w:rsidRPr="008777D9">
        <w:rPr>
          <w:rFonts w:ascii="Arial" w:hAnsi="Arial" w:cs="Arial"/>
        </w:rPr>
        <w:t xml:space="preserve">(stan obecny i planowany) </w:t>
      </w:r>
      <w:r w:rsidRPr="008777D9">
        <w:rPr>
          <w:rFonts w:ascii="Arial" w:hAnsi="Arial" w:cs="Arial"/>
        </w:rPr>
        <w:t>zostanie udostępniona Wykonawcy po podpisaniu umowy.</w:t>
      </w:r>
    </w:p>
    <w:p w14:paraId="1DDD95A0" w14:textId="77777777" w:rsidR="00B64290" w:rsidRDefault="00B64290" w:rsidP="003C5F6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0DA400F8" w14:textId="7E5EB119" w:rsidR="00CA5679" w:rsidRPr="00427D31" w:rsidRDefault="00CA5679" w:rsidP="001860A0">
      <w:pPr>
        <w:shd w:val="clear" w:color="auto" w:fill="FFFFFF"/>
        <w:spacing w:after="0" w:line="360" w:lineRule="auto"/>
        <w:jc w:val="both"/>
        <w:rPr>
          <w:rFonts w:ascii="Arial" w:hAnsi="Arial" w:cs="Arial"/>
        </w:rPr>
      </w:pPr>
      <w:r w:rsidRPr="00C6239B">
        <w:rPr>
          <w:rFonts w:ascii="Arial" w:hAnsi="Arial" w:cs="Arial"/>
        </w:rPr>
        <w:t xml:space="preserve">Termin realizacji: </w:t>
      </w:r>
      <w:r>
        <w:rPr>
          <w:rFonts w:ascii="Arial" w:hAnsi="Arial" w:cs="Arial"/>
        </w:rPr>
        <w:t xml:space="preserve"> </w:t>
      </w:r>
      <w:r w:rsidR="001860A0" w:rsidRPr="00427D31">
        <w:rPr>
          <w:rFonts w:ascii="Arial" w:eastAsia="Calibri" w:hAnsi="Arial" w:cs="Arial"/>
        </w:rPr>
        <w:t>02.01.2026 – 20.02.2026 r.</w:t>
      </w:r>
    </w:p>
    <w:p w14:paraId="1F951C67" w14:textId="77777777" w:rsidR="00442CFE" w:rsidRDefault="00442CFE" w:rsidP="00CA5966">
      <w:pPr>
        <w:spacing w:line="360" w:lineRule="auto"/>
        <w:rPr>
          <w:rFonts w:ascii="Arial" w:hAnsi="Arial" w:cs="Arial"/>
        </w:rPr>
      </w:pPr>
    </w:p>
    <w:p w14:paraId="129FA46B" w14:textId="77777777" w:rsidR="00442CFE" w:rsidRDefault="00442CFE" w:rsidP="00CA5966">
      <w:pPr>
        <w:spacing w:line="360" w:lineRule="auto"/>
        <w:rPr>
          <w:rFonts w:ascii="Arial" w:hAnsi="Arial" w:cs="Arial"/>
        </w:rPr>
      </w:pPr>
    </w:p>
    <w:p w14:paraId="100C35F0" w14:textId="77777777" w:rsidR="00442CFE" w:rsidRDefault="00442CFE" w:rsidP="00CA5966">
      <w:pPr>
        <w:spacing w:line="360" w:lineRule="auto"/>
        <w:rPr>
          <w:rFonts w:ascii="Arial" w:hAnsi="Arial" w:cs="Arial"/>
        </w:rPr>
      </w:pPr>
    </w:p>
    <w:p w14:paraId="6A34D634" w14:textId="77777777" w:rsidR="00442CFE" w:rsidRDefault="00442CFE" w:rsidP="00CA5966">
      <w:pPr>
        <w:spacing w:line="360" w:lineRule="auto"/>
        <w:rPr>
          <w:rFonts w:ascii="Arial" w:hAnsi="Arial" w:cs="Arial"/>
        </w:rPr>
      </w:pPr>
    </w:p>
    <w:p w14:paraId="74BC05D9" w14:textId="366F62FA" w:rsidR="00CA5966" w:rsidRDefault="00CA5966" w:rsidP="00CA5966">
      <w:pPr>
        <w:spacing w:line="360" w:lineRule="auto"/>
        <w:rPr>
          <w:rFonts w:ascii="Arial" w:hAnsi="Arial" w:cs="Arial"/>
        </w:rPr>
      </w:pPr>
      <w:r w:rsidRPr="004C1015">
        <w:rPr>
          <w:rFonts w:ascii="Arial" w:hAnsi="Arial" w:cs="Arial"/>
        </w:rPr>
        <w:t xml:space="preserve">Wykonawca zobowiązany jest do zachowania w poufności informacji uzyskanych na etapie </w:t>
      </w:r>
      <w:r>
        <w:rPr>
          <w:rFonts w:ascii="Arial" w:hAnsi="Arial" w:cs="Arial"/>
        </w:rPr>
        <w:t xml:space="preserve">realizacji niniejszego zamówienia </w:t>
      </w:r>
      <w:r w:rsidRPr="004C1015">
        <w:rPr>
          <w:rFonts w:ascii="Arial" w:hAnsi="Arial" w:cs="Arial"/>
        </w:rPr>
        <w:t xml:space="preserve">na podstawie odrębnej umowy o </w:t>
      </w:r>
      <w:r>
        <w:rPr>
          <w:rFonts w:ascii="Arial" w:hAnsi="Arial" w:cs="Arial"/>
        </w:rPr>
        <w:t>p</w:t>
      </w:r>
      <w:r w:rsidRPr="004C1015">
        <w:rPr>
          <w:rFonts w:ascii="Arial" w:hAnsi="Arial" w:cs="Arial"/>
        </w:rPr>
        <w:t xml:space="preserve">owierzenie </w:t>
      </w:r>
      <w:r>
        <w:rPr>
          <w:rFonts w:ascii="Arial" w:hAnsi="Arial" w:cs="Arial"/>
        </w:rPr>
        <w:t xml:space="preserve">przetwarzania </w:t>
      </w:r>
      <w:r w:rsidRPr="004C1015">
        <w:rPr>
          <w:rFonts w:ascii="Arial" w:hAnsi="Arial" w:cs="Arial"/>
        </w:rPr>
        <w:t>danych osobowych.</w:t>
      </w:r>
    </w:p>
    <w:p w14:paraId="2278D3EC" w14:textId="77777777" w:rsidR="0078777D" w:rsidRPr="0078777D" w:rsidRDefault="0078777D" w:rsidP="0078777D">
      <w:pPr>
        <w:spacing w:after="0" w:line="360" w:lineRule="auto"/>
        <w:ind w:left="360"/>
        <w:jc w:val="both"/>
        <w:rPr>
          <w:rFonts w:ascii="Arial" w:hAnsi="Arial" w:cs="Arial"/>
        </w:rPr>
      </w:pPr>
    </w:p>
    <w:p w14:paraId="1066C194" w14:textId="77777777" w:rsidR="003176B6" w:rsidRPr="00B450F9" w:rsidRDefault="003176B6" w:rsidP="003C5F62">
      <w:pPr>
        <w:spacing w:after="0" w:line="360" w:lineRule="auto"/>
        <w:jc w:val="both"/>
        <w:rPr>
          <w:rFonts w:ascii="Arial" w:hAnsi="Arial" w:cs="Arial"/>
        </w:rPr>
      </w:pPr>
    </w:p>
    <w:p w14:paraId="511D111F" w14:textId="77777777" w:rsidR="003176B6" w:rsidRPr="00B450F9" w:rsidRDefault="003176B6" w:rsidP="003C5F62">
      <w:pPr>
        <w:spacing w:after="0" w:line="360" w:lineRule="auto"/>
        <w:jc w:val="both"/>
        <w:rPr>
          <w:rFonts w:ascii="Arial" w:hAnsi="Arial" w:cs="Arial"/>
        </w:rPr>
      </w:pPr>
    </w:p>
    <w:sectPr w:rsidR="003176B6" w:rsidRPr="00B450F9" w:rsidSect="00316BA4">
      <w:headerReference w:type="default" r:id="rId7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82BFB" w14:textId="77777777" w:rsidR="00DA5F3F" w:rsidRDefault="00DA5F3F" w:rsidP="00316BA4">
      <w:pPr>
        <w:spacing w:after="0" w:line="240" w:lineRule="auto"/>
      </w:pPr>
      <w:r>
        <w:separator/>
      </w:r>
    </w:p>
  </w:endnote>
  <w:endnote w:type="continuationSeparator" w:id="0">
    <w:p w14:paraId="78C71A6E" w14:textId="77777777" w:rsidR="00DA5F3F" w:rsidRDefault="00DA5F3F" w:rsidP="00316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-Light">
    <w:altName w:val="Lat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EA7C6" w14:textId="77777777" w:rsidR="00DA5F3F" w:rsidRDefault="00DA5F3F" w:rsidP="00316BA4">
      <w:pPr>
        <w:spacing w:after="0" w:line="240" w:lineRule="auto"/>
      </w:pPr>
      <w:r>
        <w:separator/>
      </w:r>
    </w:p>
  </w:footnote>
  <w:footnote w:type="continuationSeparator" w:id="0">
    <w:p w14:paraId="67B8E443" w14:textId="77777777" w:rsidR="00DA5F3F" w:rsidRDefault="00DA5F3F" w:rsidP="00316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809D1" w14:textId="41A2397A" w:rsidR="00316BA4" w:rsidRDefault="00991E85">
    <w:pPr>
      <w:pStyle w:val="Nagwek"/>
    </w:pPr>
    <w:r>
      <w:rPr>
        <w:rFonts w:ascii="Lato-Light" w:hAnsi="Lato-Light" w:cs="Lato-Light"/>
        <w:color w:val="000000"/>
        <w:sz w:val="17"/>
        <w:szCs w:val="17"/>
      </w:rPr>
      <w:t xml:space="preserve">     Tytuł projektu:  Wzmocnienie bezpieczeństwa cyfrowego Starostwa Powiatowego w Ostródzie i jednostek podległych</w:t>
    </w:r>
    <w:r>
      <w:rPr>
        <w:noProof/>
      </w:rPr>
      <w:t xml:space="preserve"> </w:t>
    </w:r>
    <w:r w:rsidR="00316BA4">
      <w:rPr>
        <w:noProof/>
      </w:rPr>
      <w:drawing>
        <wp:anchor distT="0" distB="0" distL="114300" distR="114300" simplePos="0" relativeHeight="251659264" behindDoc="0" locked="0" layoutInCell="1" allowOverlap="1" wp14:anchorId="2E3D8898" wp14:editId="09ADFCFF">
          <wp:simplePos x="0" y="0"/>
          <wp:positionH relativeFrom="margin">
            <wp:posOffset>0</wp:posOffset>
          </wp:positionH>
          <wp:positionV relativeFrom="margin">
            <wp:posOffset>-279400</wp:posOffset>
          </wp:positionV>
          <wp:extent cx="6200775" cy="651510"/>
          <wp:effectExtent l="0" t="0" r="9525" b="0"/>
          <wp:wrapSquare wrapText="bothSides"/>
          <wp:docPr id="1559419906" name="Obraz 1" descr="Logotypy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2816128" name="Obraz 1" descr="Logotypy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0775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CB0E905"/>
    <w:multiLevelType w:val="hybridMultilevel"/>
    <w:tmpl w:val="68AB99C5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865EFED0">
      <w:start w:val="1"/>
      <w:numFmt w:val="bullet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935355"/>
    <w:multiLevelType w:val="hybridMultilevel"/>
    <w:tmpl w:val="03567482"/>
    <w:lvl w:ilvl="0" w:tplc="DCD430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DB494F"/>
    <w:multiLevelType w:val="hybridMultilevel"/>
    <w:tmpl w:val="4516BBAA"/>
    <w:lvl w:ilvl="0" w:tplc="E48C6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0AF6F"/>
    <w:multiLevelType w:val="hybridMultilevel"/>
    <w:tmpl w:val="25E7C83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46D5C67"/>
    <w:multiLevelType w:val="multilevel"/>
    <w:tmpl w:val="4594947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4955346"/>
    <w:multiLevelType w:val="hybridMultilevel"/>
    <w:tmpl w:val="E8524B78"/>
    <w:lvl w:ilvl="0" w:tplc="EEA00A6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407B2"/>
    <w:multiLevelType w:val="hybridMultilevel"/>
    <w:tmpl w:val="B4829084"/>
    <w:lvl w:ilvl="0" w:tplc="1A3EFC4A">
      <w:start w:val="1"/>
      <w:numFmt w:val="bullet"/>
      <w:lvlText w:val=""/>
      <w:lvlJc w:val="left"/>
      <w:pPr>
        <w:tabs>
          <w:tab w:val="num" w:pos="340"/>
        </w:tabs>
        <w:ind w:left="624" w:hanging="284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03BE2"/>
    <w:multiLevelType w:val="hybridMultilevel"/>
    <w:tmpl w:val="13B2FA20"/>
    <w:lvl w:ilvl="0" w:tplc="8B50058E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529E1"/>
    <w:multiLevelType w:val="hybridMultilevel"/>
    <w:tmpl w:val="92D44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741B50"/>
    <w:multiLevelType w:val="hybridMultilevel"/>
    <w:tmpl w:val="0C1623E4"/>
    <w:lvl w:ilvl="0" w:tplc="EEA00A6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A66E0"/>
    <w:multiLevelType w:val="hybridMultilevel"/>
    <w:tmpl w:val="FCA042AE"/>
    <w:lvl w:ilvl="0" w:tplc="E48C6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675C09"/>
    <w:multiLevelType w:val="hybridMultilevel"/>
    <w:tmpl w:val="43F6C652"/>
    <w:lvl w:ilvl="0" w:tplc="E48C6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A05122"/>
    <w:multiLevelType w:val="hybridMultilevel"/>
    <w:tmpl w:val="2B48F5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940F7"/>
    <w:multiLevelType w:val="hybridMultilevel"/>
    <w:tmpl w:val="F72E24A2"/>
    <w:lvl w:ilvl="0" w:tplc="255C819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9115C9"/>
    <w:multiLevelType w:val="hybridMultilevel"/>
    <w:tmpl w:val="C602B180"/>
    <w:lvl w:ilvl="0" w:tplc="E48C6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0716AC"/>
    <w:multiLevelType w:val="hybridMultilevel"/>
    <w:tmpl w:val="FBE887B0"/>
    <w:lvl w:ilvl="0" w:tplc="E48C6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D279BC"/>
    <w:multiLevelType w:val="hybridMultilevel"/>
    <w:tmpl w:val="CE3C90F4"/>
    <w:lvl w:ilvl="0" w:tplc="E48C6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6A71708"/>
    <w:multiLevelType w:val="hybridMultilevel"/>
    <w:tmpl w:val="13A295FA"/>
    <w:lvl w:ilvl="0" w:tplc="EEA00A6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255C81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245919"/>
    <w:multiLevelType w:val="hybridMultilevel"/>
    <w:tmpl w:val="7916CEEE"/>
    <w:lvl w:ilvl="0" w:tplc="EEA00A6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255C81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8F6D9F"/>
    <w:multiLevelType w:val="hybridMultilevel"/>
    <w:tmpl w:val="670CA774"/>
    <w:lvl w:ilvl="0" w:tplc="E48C6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B021A5"/>
    <w:multiLevelType w:val="hybridMultilevel"/>
    <w:tmpl w:val="C4BE5552"/>
    <w:lvl w:ilvl="0" w:tplc="E48C6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969527">
    <w:abstractNumId w:val="16"/>
  </w:num>
  <w:num w:numId="2" w16cid:durableId="1052462891">
    <w:abstractNumId w:val="3"/>
  </w:num>
  <w:num w:numId="3" w16cid:durableId="425931392">
    <w:abstractNumId w:val="0"/>
  </w:num>
  <w:num w:numId="4" w16cid:durableId="1595429879">
    <w:abstractNumId w:val="7"/>
  </w:num>
  <w:num w:numId="5" w16cid:durableId="112015628">
    <w:abstractNumId w:val="6"/>
  </w:num>
  <w:num w:numId="6" w16cid:durableId="153032600">
    <w:abstractNumId w:val="6"/>
  </w:num>
  <w:num w:numId="7" w16cid:durableId="1080299746">
    <w:abstractNumId w:val="20"/>
  </w:num>
  <w:num w:numId="8" w16cid:durableId="1862276150">
    <w:abstractNumId w:val="2"/>
  </w:num>
  <w:num w:numId="9" w16cid:durableId="2099597153">
    <w:abstractNumId w:val="19"/>
  </w:num>
  <w:num w:numId="10" w16cid:durableId="1258097420">
    <w:abstractNumId w:val="17"/>
  </w:num>
  <w:num w:numId="11" w16cid:durableId="546449612">
    <w:abstractNumId w:val="14"/>
  </w:num>
  <w:num w:numId="12" w16cid:durableId="717508128">
    <w:abstractNumId w:val="10"/>
  </w:num>
  <w:num w:numId="13" w16cid:durableId="1146244793">
    <w:abstractNumId w:val="11"/>
  </w:num>
  <w:num w:numId="14" w16cid:durableId="1556240755">
    <w:abstractNumId w:val="15"/>
  </w:num>
  <w:num w:numId="15" w16cid:durableId="1145009239">
    <w:abstractNumId w:val="1"/>
  </w:num>
  <w:num w:numId="16" w16cid:durableId="1655991856">
    <w:abstractNumId w:val="9"/>
  </w:num>
  <w:num w:numId="17" w16cid:durableId="2062290057">
    <w:abstractNumId w:val="13"/>
  </w:num>
  <w:num w:numId="18" w16cid:durableId="402407798">
    <w:abstractNumId w:val="18"/>
  </w:num>
  <w:num w:numId="19" w16cid:durableId="202178624">
    <w:abstractNumId w:val="5"/>
  </w:num>
  <w:num w:numId="20" w16cid:durableId="1827353243">
    <w:abstractNumId w:val="4"/>
  </w:num>
  <w:num w:numId="21" w16cid:durableId="1022707877">
    <w:abstractNumId w:val="8"/>
  </w:num>
  <w:num w:numId="22" w16cid:durableId="14387953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BDA"/>
    <w:rsid w:val="000004D4"/>
    <w:rsid w:val="00030AEC"/>
    <w:rsid w:val="00040635"/>
    <w:rsid w:val="000472B9"/>
    <w:rsid w:val="00067EF2"/>
    <w:rsid w:val="00072C96"/>
    <w:rsid w:val="000B47E5"/>
    <w:rsid w:val="0011749D"/>
    <w:rsid w:val="00127830"/>
    <w:rsid w:val="00136170"/>
    <w:rsid w:val="00164337"/>
    <w:rsid w:val="001860A0"/>
    <w:rsid w:val="001B0048"/>
    <w:rsid w:val="001B5892"/>
    <w:rsid w:val="001C5C92"/>
    <w:rsid w:val="001F6D67"/>
    <w:rsid w:val="002006BD"/>
    <w:rsid w:val="00210D52"/>
    <w:rsid w:val="002213DC"/>
    <w:rsid w:val="002665D5"/>
    <w:rsid w:val="00267A86"/>
    <w:rsid w:val="002A2E25"/>
    <w:rsid w:val="002B6597"/>
    <w:rsid w:val="002B7BC9"/>
    <w:rsid w:val="002C05B5"/>
    <w:rsid w:val="002D0877"/>
    <w:rsid w:val="002E44D7"/>
    <w:rsid w:val="002F0F4A"/>
    <w:rsid w:val="00305AE6"/>
    <w:rsid w:val="0030681A"/>
    <w:rsid w:val="00307FD8"/>
    <w:rsid w:val="00316BA4"/>
    <w:rsid w:val="003176B6"/>
    <w:rsid w:val="00326331"/>
    <w:rsid w:val="00333C7A"/>
    <w:rsid w:val="0033599E"/>
    <w:rsid w:val="00337909"/>
    <w:rsid w:val="0034249A"/>
    <w:rsid w:val="0034512E"/>
    <w:rsid w:val="00380864"/>
    <w:rsid w:val="003900A3"/>
    <w:rsid w:val="003C5F62"/>
    <w:rsid w:val="003D3DAA"/>
    <w:rsid w:val="00427D31"/>
    <w:rsid w:val="00442CFE"/>
    <w:rsid w:val="00451E3B"/>
    <w:rsid w:val="0045383C"/>
    <w:rsid w:val="0047744E"/>
    <w:rsid w:val="00497374"/>
    <w:rsid w:val="004B58F5"/>
    <w:rsid w:val="004C6954"/>
    <w:rsid w:val="004D6CF2"/>
    <w:rsid w:val="005316FD"/>
    <w:rsid w:val="0054482C"/>
    <w:rsid w:val="0058557C"/>
    <w:rsid w:val="005A23D5"/>
    <w:rsid w:val="005A62CD"/>
    <w:rsid w:val="005C683F"/>
    <w:rsid w:val="005F55BC"/>
    <w:rsid w:val="00600FB3"/>
    <w:rsid w:val="007058D4"/>
    <w:rsid w:val="00735CE8"/>
    <w:rsid w:val="007678C8"/>
    <w:rsid w:val="0078777D"/>
    <w:rsid w:val="007A1CE2"/>
    <w:rsid w:val="007F1051"/>
    <w:rsid w:val="008777D9"/>
    <w:rsid w:val="008905E8"/>
    <w:rsid w:val="008D1E79"/>
    <w:rsid w:val="00912BAF"/>
    <w:rsid w:val="00983B29"/>
    <w:rsid w:val="00991E85"/>
    <w:rsid w:val="009B47D1"/>
    <w:rsid w:val="009E1B88"/>
    <w:rsid w:val="00A533AD"/>
    <w:rsid w:val="00A62209"/>
    <w:rsid w:val="00A879EE"/>
    <w:rsid w:val="00AD401A"/>
    <w:rsid w:val="00AF548C"/>
    <w:rsid w:val="00B02467"/>
    <w:rsid w:val="00B06F4A"/>
    <w:rsid w:val="00B23199"/>
    <w:rsid w:val="00B23AD8"/>
    <w:rsid w:val="00B450F9"/>
    <w:rsid w:val="00B509E2"/>
    <w:rsid w:val="00B64290"/>
    <w:rsid w:val="00BA4BDA"/>
    <w:rsid w:val="00BB107F"/>
    <w:rsid w:val="00BE2EBD"/>
    <w:rsid w:val="00C248F8"/>
    <w:rsid w:val="00C65ADF"/>
    <w:rsid w:val="00C876C0"/>
    <w:rsid w:val="00CA017C"/>
    <w:rsid w:val="00CA5679"/>
    <w:rsid w:val="00CA5966"/>
    <w:rsid w:val="00CA6833"/>
    <w:rsid w:val="00CC7F08"/>
    <w:rsid w:val="00D34D49"/>
    <w:rsid w:val="00DA28A6"/>
    <w:rsid w:val="00DA5F3F"/>
    <w:rsid w:val="00DC2C1D"/>
    <w:rsid w:val="00DD06CF"/>
    <w:rsid w:val="00E06BEB"/>
    <w:rsid w:val="00E24626"/>
    <w:rsid w:val="00E3114F"/>
    <w:rsid w:val="00E73EC4"/>
    <w:rsid w:val="00E84710"/>
    <w:rsid w:val="00EC03A4"/>
    <w:rsid w:val="00EE3095"/>
    <w:rsid w:val="00EE62D8"/>
    <w:rsid w:val="00EE7A54"/>
    <w:rsid w:val="00F437D7"/>
    <w:rsid w:val="00F752CE"/>
    <w:rsid w:val="00F82AEC"/>
    <w:rsid w:val="00F96C95"/>
    <w:rsid w:val="00FF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122442"/>
  <w15:chartTrackingRefBased/>
  <w15:docId w15:val="{B991BA15-616D-4883-A5B6-6EF555A4B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900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E73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73EC4"/>
    <w:rPr>
      <w:b/>
      <w:bCs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9E1B8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16B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6BA4"/>
  </w:style>
  <w:style w:type="paragraph" w:styleId="Stopka">
    <w:name w:val="footer"/>
    <w:basedOn w:val="Normalny"/>
    <w:link w:val="StopkaZnak"/>
    <w:uiPriority w:val="99"/>
    <w:unhideWhenUsed/>
    <w:rsid w:val="00316B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6BA4"/>
  </w:style>
  <w:style w:type="paragraph" w:customStyle="1" w:styleId="Normalny1">
    <w:name w:val="Normalny1"/>
    <w:basedOn w:val="Normalny"/>
    <w:uiPriority w:val="99"/>
    <w:rsid w:val="00316BA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0472B9"/>
    <w:pPr>
      <w:spacing w:after="0" w:line="240" w:lineRule="auto"/>
    </w:p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qFormat/>
    <w:locked/>
    <w:rsid w:val="007877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2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507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Powiatowy Urząd Pracy w Ostródzie</Company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Mattern</dc:creator>
  <cp:keywords/>
  <dc:description/>
  <cp:lastModifiedBy>Marta Kopańko - Zalewska</cp:lastModifiedBy>
  <cp:revision>11</cp:revision>
  <dcterms:created xsi:type="dcterms:W3CDTF">2025-07-17T06:01:00Z</dcterms:created>
  <dcterms:modified xsi:type="dcterms:W3CDTF">2025-10-01T07:06:00Z</dcterms:modified>
</cp:coreProperties>
</file>