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body>
    <w:p>
      <w:pPr>
        <w:widowControl w:val="0"/>
        <w:spacing w:line="14" w:lineRule="exact"/>
      </w:pPr>
      <w:r/>
    </w:p>
    <w:p>
      <w:pPr>
        <w:pStyle w:val="Style5"/>
        <w:keepNext w:val="0"/>
        <w:keepLines w:val="0"/>
        <w:framePr w:w="9802" w:h="682" w:hRule="exact" w:wrap="none" w:vAnchor="page" w:hAnchor="page" w:x="1583" w:y="1341"/>
        <w:widowControl w:val="0"/>
        <w:shd w:val="clear" w:color="auto" w:fill="auto"/>
        <w:bidi w:val="0"/>
        <w:spacing w:before="0" w:after="0" w:line="240" w:lineRule="auto"/>
        <w:ind w:left="4060" w:right="0" w:firstLine="0"/>
        <w:jc w:val="left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WYKAZ</w:t>
      </w:r>
      <w:bookmarkEnd w:id="0"/>
    </w:p>
    <w:p>
      <w:pPr>
        <w:pStyle w:val="Style5"/>
        <w:keepNext w:val="0"/>
        <w:keepLines w:val="0"/>
        <w:framePr w:w="9802" w:h="682" w:hRule="exact" w:wrap="none" w:vAnchor="page" w:hAnchor="page" w:x="1583" w:y="1341"/>
        <w:widowControl w:val="0"/>
        <w:shd w:val="clear" w:color="auto" w:fill="auto"/>
        <w:bidi w:val="0"/>
        <w:spacing w:before="0" w:after="0" w:line="240" w:lineRule="auto"/>
        <w:ind w:left="1020" w:right="0" w:firstLine="0"/>
        <w:jc w:val="left"/>
      </w:pPr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POJAZDÓW SAMOCHODOWYCH DO ZAŚWIADCZENIA</w:t>
      </w:r>
      <w:bookmarkEnd w:id="1"/>
    </w:p>
    <w:p>
      <w:pPr>
        <w:pStyle w:val="Style7"/>
        <w:keepNext w:val="0"/>
        <w:keepLines w:val="0"/>
        <w:framePr w:wrap="none" w:vAnchor="page" w:hAnchor="page" w:x="4790" w:y="2143"/>
        <w:widowControl w:val="0"/>
        <w:shd w:val="clear" w:color="auto" w:fill="auto"/>
        <w:tabs>
          <w:tab w:leader="dot" w:pos="2693" w:val="left"/>
        </w:tabs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nr</w:t>
        <w:tab/>
      </w:r>
    </w:p>
    <w:tbl>
      <w:tblPr>
        <w:tblOverlap w:val="never"/>
        <w:jc w:val="left"/>
        <w:tblLayout w:type="fixed"/>
      </w:tblPr>
      <w:tblGrid>
        <w:gridCol w:w="394"/>
        <w:gridCol w:w="1704"/>
        <w:gridCol w:w="1560"/>
        <w:gridCol w:w="1416"/>
        <w:gridCol w:w="3120"/>
        <w:gridCol w:w="1608"/>
      </w:tblGrid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802" w:h="10877" w:wrap="none" w:vAnchor="page" w:hAnchor="page" w:x="1583" w:y="28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Lp.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802" w:h="10877" w:wrap="none" w:vAnchor="page" w:hAnchor="page" w:x="1583" w:y="28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Marka, typ po</w:t>
              <w:softHyphen/>
              <w:t>jazdu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802" w:h="10877" w:wrap="none" w:vAnchor="page" w:hAnchor="page" w:x="1583" w:y="28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Rodzaj/</w:t>
            </w:r>
          </w:p>
          <w:p>
            <w:pPr>
              <w:pStyle w:val="Style9"/>
              <w:keepNext w:val="0"/>
              <w:keepLines w:val="0"/>
              <w:framePr w:w="9802" w:h="10877" w:wrap="none" w:vAnchor="page" w:hAnchor="page" w:x="1583" w:y="28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przeznaczenie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802" w:h="10877" w:wrap="none" w:vAnchor="page" w:hAnchor="page" w:x="1583" w:y="28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Numer reje</w:t>
              <w:softHyphen/>
              <w:t>stracyjny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802" w:h="10877" w:wrap="none" w:vAnchor="page" w:hAnchor="page" w:x="1583" w:y="28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VIN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802" w:h="10877" w:wrap="none" w:vAnchor="page" w:hAnchor="page" w:x="1583" w:y="28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Tytuł prawny do dyspono</w:t>
              <w:softHyphen/>
              <w:t>wania pojaz</w:t>
              <w:softHyphen/>
              <w:t>dem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802" w:h="10877" w:wrap="none" w:vAnchor="page" w:hAnchor="page" w:x="1583" w:y="2848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11"/>
        <w:keepNext w:val="0"/>
        <w:keepLines w:val="0"/>
        <w:framePr w:wrap="none" w:vAnchor="page" w:hAnchor="page" w:x="1583" w:y="14258"/>
        <w:widowControl w:val="0"/>
        <w:shd w:val="clear" w:color="auto" w:fill="auto"/>
        <w:tabs>
          <w:tab w:leader="dot" w:pos="3398" w:val="left"/>
        </w:tabs>
        <w:bidi w:val="0"/>
        <w:spacing w:before="0" w:after="0" w:line="240" w:lineRule="auto"/>
        <w:ind w:left="96" w:right="6345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Ostróda, dnia</w:t>
        <w:tab/>
      </w:r>
    </w:p>
    <w:p>
      <w:pPr>
        <w:pStyle w:val="Style13"/>
        <w:keepNext w:val="0"/>
        <w:keepLines w:val="0"/>
        <w:framePr w:wrap="none" w:vAnchor="page" w:hAnchor="page" w:x="8754" w:y="145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Podpis przedsiębiorcy</w:t>
      </w:r>
    </w:p>
    <w:p>
      <w:pPr>
        <w:widowControl w:val="0"/>
        <w:spacing w:line="14" w:lineRule="exact"/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customStyle="1" w:styleId="CharStyle3">
    <w:name w:val="Nagłówek lub stopka (2)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Nagłówek #1_"/>
    <w:basedOn w:val="DefaultParagraphFont"/>
    <w:link w:val="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8">
    <w:name w:val="Podpis tabeli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0">
    <w:name w:val="Inne_"/>
    <w:basedOn w:val="DefaultParagraphFont"/>
    <w:link w:val="Styl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2">
    <w:name w:val="Tekst treści_"/>
    <w:basedOn w:val="DefaultParagraphFont"/>
    <w:link w:val="Styl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4">
    <w:name w:val="Nagłówek lub stopka_"/>
    <w:basedOn w:val="DefaultParagraphFont"/>
    <w:link w:val="Styl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2">
    <w:name w:val="Nagłówek lub stopka (2)"/>
    <w:basedOn w:val="Normal"/>
    <w:link w:val="CharStyle3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5">
    <w:name w:val="Nagłówek #1"/>
    <w:basedOn w:val="Normal"/>
    <w:link w:val="CharStyle6"/>
    <w:pPr>
      <w:widowControl w:val="0"/>
      <w:shd w:val="clear" w:color="auto" w:fill="FFFFFF"/>
      <w:ind w:left="2540"/>
      <w:outlineLvl w:val="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7">
    <w:name w:val="Podpis tabeli"/>
    <w:basedOn w:val="Normal"/>
    <w:link w:val="CharStyle8"/>
    <w:pPr>
      <w:widowControl w:val="0"/>
      <w:shd w:val="clear" w:color="auto" w:fill="FFFFFF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9">
    <w:name w:val="Inne"/>
    <w:basedOn w:val="Normal"/>
    <w:link w:val="CharStyle10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1">
    <w:name w:val="Tekst treści"/>
    <w:basedOn w:val="Normal"/>
    <w:link w:val="CharStyle12"/>
    <w:pPr>
      <w:widowControl w:val="0"/>
      <w:shd w:val="clear" w:color="auto" w:fill="FFFFFF"/>
      <w:spacing w:after="34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3">
    <w:name w:val="Nagłówek lub stopka"/>
    <w:basedOn w:val="Normal"/>
    <w:link w:val="CharStyle14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Wykaz pojazdów samochodowych do zaświadczenia plik DOCX</dc:title>
  <dc:subject/>
  <dc:creator>KB</dc:creator>
  <cp:keywords/>
</cp:coreProperties>
</file>