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1"/>
        <w:gridCol w:w="1403"/>
        <w:gridCol w:w="878"/>
        <w:gridCol w:w="513"/>
        <w:gridCol w:w="1132"/>
        <w:gridCol w:w="1149"/>
        <w:gridCol w:w="262"/>
        <w:gridCol w:w="870"/>
        <w:gridCol w:w="907"/>
        <w:gridCol w:w="504"/>
        <w:gridCol w:w="636"/>
        <w:gridCol w:w="1061"/>
        <w:gridCol w:w="80"/>
        <w:gridCol w:w="1140"/>
        <w:gridCol w:w="198"/>
        <w:gridCol w:w="842"/>
        <w:gridCol w:w="21"/>
        <w:gridCol w:w="688"/>
        <w:gridCol w:w="730"/>
        <w:gridCol w:w="36"/>
        <w:gridCol w:w="806"/>
        <w:gridCol w:w="709"/>
        <w:gridCol w:w="766"/>
      </w:tblGrid>
      <w:tr w:rsidR="00FB4CBF" w:rsidRPr="003A734D" w14:paraId="53A59DE8" w14:textId="77777777" w:rsidTr="00B95394">
        <w:trPr>
          <w:gridAfter w:val="3"/>
          <w:wAfter w:w="2281" w:type="dxa"/>
          <w:trHeight w:val="30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272B039E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</w:t>
            </w:r>
            <w:r w:rsidR="004C4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4C4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4C4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0F7992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0F7992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0F7992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Środki działania:</w:t>
            </w:r>
            <w:r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2</w:t>
            </w:r>
            <w:r w:rsidRPr="000F7992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0F7992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0F7992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0F7992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0F7992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0F7992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0F7992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0F7992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0F7992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0F7992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0F799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0F7992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4.08</w:t>
            </w: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0F7992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94DA3" w14:textId="77777777" w:rsidR="00EE042D" w:rsidRPr="000F7992" w:rsidRDefault="00EE042D" w:rsidP="00EE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2407365B" w14:textId="7864E3D2" w:rsidR="0018725D" w:rsidRPr="000F7992" w:rsidRDefault="00375A1B" w:rsidP="00EE042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8.05.2025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2F70BB30" w:rsidR="0018725D" w:rsidRPr="000F7992" w:rsidRDefault="00EE042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F7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Pr="000F7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Pr="000F7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22.02.</w:t>
            </w:r>
            <w:r w:rsidR="00D155FF"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  </w:t>
            </w: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2023</w:t>
            </w:r>
          </w:p>
          <w:p w14:paraId="43DC93A8" w14:textId="6968CCC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                                     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Integrowanie mieszkańców wsi Stębark oraz gminy Grunwald.</w:t>
            </w:r>
          </w:p>
          <w:p w14:paraId="136AC8D0" w14:textId="36D4295F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Pr="00812B3C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Środki działania:  </w:t>
            </w:r>
          </w:p>
          <w:p w14:paraId="51E328F1" w14:textId="308E25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mieszkańców.</w:t>
            </w:r>
          </w:p>
          <w:p w14:paraId="1E43EDDB" w14:textId="3005E773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 Organizowanie możliwości rozwoju kompetencji mieszkańców miejscowości oraz jej sympatyków.</w:t>
            </w:r>
          </w:p>
          <w:p w14:paraId="4C8FF155" w14:textId="29797C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812B3C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14-107 Gierzwałd Stębark 43/11  </w:t>
            </w:r>
          </w:p>
          <w:p w14:paraId="6BCF47B7" w14:textId="4E950E16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  <w:t>Zarząd:</w:t>
            </w:r>
          </w:p>
          <w:p w14:paraId="7442DC5C" w14:textId="0607CA8F" w:rsidR="00E54739" w:rsidRPr="00812B3C" w:rsidRDefault="00E54739" w:rsidP="00E54739">
            <w:pPr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37A6212E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7B53AB4A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09FF2029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Przyjęty uchwałą z dnia 12.02.2023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02C5CD4E" w:rsidR="00E54739" w:rsidRPr="00CA63A7" w:rsidRDefault="00812B3C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Przekształcenie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007954E7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</w:t>
            </w:r>
            <w:r w:rsidR="001C6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Ostróda, Nowe Siedlisko 39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6DBDEA43" w:rsidR="00E35008" w:rsidRPr="003A734D" w:rsidRDefault="00C44912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Iwona Czepek</w:t>
            </w:r>
            <w:r w:rsidR="00835236"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Pauzeńska</w:t>
            </w:r>
            <w:proofErr w:type="spellEnd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158A7E8C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</w:t>
            </w:r>
            <w:r w:rsidR="006C5B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Jolanta Burzyńska</w:t>
            </w:r>
            <w:r w:rsidR="006C5B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18.08.2024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3B0606A5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42953" w14:textId="56AE159B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21418" w14:textId="3B1CF67B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„OKOLICA BEZ ODORU”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9A660" w14:textId="7DD160A4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37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Cel.</w:t>
            </w:r>
          </w:p>
          <w:p w14:paraId="219BA05F" w14:textId="406F031A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Ochrona środowiska naturalnego oraz przeciwdziałanie inwestycjom, które mogą stanowić zagrożenie dla zdrowia mieszkańców i zrównoważonego rozwoju regionu. </w:t>
            </w:r>
          </w:p>
          <w:p w14:paraId="33C838A3" w14:textId="0AEE5D1F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Blokowanie budowy biogazowni oraz hodowli krów w sąsiedztwie miejscowości Koszajny i okolic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76EE7A7A" w14:textId="533CD204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Reprezentowanie interesów mieszkańców w postępowaniach administracyjnych i prawnych związanych z inwestycjami szkodliwymi dla środowiska.</w:t>
            </w:r>
          </w:p>
          <w:p w14:paraId="3D9F1C93" w14:textId="15D3296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A64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Udział w procesach konsultacyjnych, składanie pism i wniosków w sprawach dotyczących inwestycji mających wpływ na środowisko. </w:t>
            </w:r>
          </w:p>
          <w:p w14:paraId="34600705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Informowanie mieszkańców o zagrożeniach wynikających z realizacji niekorzystnych inwestycji.</w:t>
            </w:r>
          </w:p>
          <w:p w14:paraId="2A7214C4" w14:textId="103E692D" w:rsidR="00A64992" w:rsidRPr="00B0554E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Rzeczypospolitej Polskiej </w:t>
            </w:r>
          </w:p>
          <w:p w14:paraId="75936297" w14:textId="77777777" w:rsidR="00A64992" w:rsidRPr="00971281" w:rsidRDefault="00A64992" w:rsidP="00A6499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23A2E5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D0FD62E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19B2A9FA" w14:textId="77777777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A51FA7" w14:textId="068E3C79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cele poprzez :</w:t>
            </w:r>
          </w:p>
          <w:p w14:paraId="580E15F4" w14:textId="01A04E00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postępowaniach administracyjnych i prawnych jako strona postępowania</w:t>
            </w:r>
          </w:p>
          <w:p w14:paraId="4D77C63D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spotkań, konsultacji, akcji protestacyjnych oraz działań informacyjnych.</w:t>
            </w:r>
          </w:p>
          <w:p w14:paraId="7B2E0DF1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organizacjami i instytucjami o podobnym profilu działalności.</w:t>
            </w:r>
          </w:p>
          <w:p w14:paraId="2C769A12" w14:textId="0FDAA79B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Zgłaszanie opinii oraz uwag do władz administracyjnych</w:t>
            </w:r>
          </w:p>
          <w:p w14:paraId="21A7D72E" w14:textId="53B54013" w:rsidR="00A64992" w:rsidRP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Zbieranie odpisów pod petycjami i wnioskami.  </w:t>
            </w:r>
          </w:p>
          <w:p w14:paraId="6108DD78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03E0D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730798E" w14:textId="1CFCA09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3F3695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51DC9A5" w14:textId="11014F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14-330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Madyty</w:t>
            </w:r>
            <w:proofErr w:type="spellEnd"/>
          </w:p>
          <w:p w14:paraId="29B41DC5" w14:textId="52086D3F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Kreki 7/2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2084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458692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DE6D898" w14:textId="1696A8AA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Jan Dariusz Kulczyński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F3CD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102ABE" w14:textId="011E97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1EE5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4487AD" w14:textId="71E83C43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8.09.2024 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42211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81BC39C" w14:textId="77777777" w:rsidR="00A64992" w:rsidRPr="00F65EF3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6715CAB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ECAA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0A83B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2B12E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41212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64E7DE6A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47566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8B487" w14:textId="77777777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27D3A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004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64DFA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A53C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B89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2FECE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F5FF4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F037C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58AD4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DE9A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78FE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03F4" w14:textId="77777777" w:rsidR="001A3EF3" w:rsidRDefault="001A3EF3" w:rsidP="00496B06">
      <w:pPr>
        <w:spacing w:after="0" w:line="240" w:lineRule="auto"/>
      </w:pPr>
      <w:r>
        <w:separator/>
      </w:r>
    </w:p>
  </w:endnote>
  <w:endnote w:type="continuationSeparator" w:id="0">
    <w:p w14:paraId="67B441C1" w14:textId="77777777" w:rsidR="001A3EF3" w:rsidRDefault="001A3EF3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DB08" w14:textId="77777777" w:rsidR="001A3EF3" w:rsidRDefault="001A3EF3" w:rsidP="00496B06">
      <w:pPr>
        <w:spacing w:after="0" w:line="240" w:lineRule="auto"/>
      </w:pPr>
      <w:r>
        <w:separator/>
      </w:r>
    </w:p>
  </w:footnote>
  <w:footnote w:type="continuationSeparator" w:id="0">
    <w:p w14:paraId="02AAFB17" w14:textId="77777777" w:rsidR="001A3EF3" w:rsidRDefault="001A3EF3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04F52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865AF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0F7992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3EF3"/>
    <w:rsid w:val="001A6F6D"/>
    <w:rsid w:val="001A7D84"/>
    <w:rsid w:val="001B130F"/>
    <w:rsid w:val="001B3D22"/>
    <w:rsid w:val="001B4894"/>
    <w:rsid w:val="001B52B0"/>
    <w:rsid w:val="001B54F0"/>
    <w:rsid w:val="001C3DE7"/>
    <w:rsid w:val="001C6F9F"/>
    <w:rsid w:val="001C7E5F"/>
    <w:rsid w:val="001D2F83"/>
    <w:rsid w:val="001E05D7"/>
    <w:rsid w:val="001E6309"/>
    <w:rsid w:val="001F6349"/>
    <w:rsid w:val="00201B18"/>
    <w:rsid w:val="00203C38"/>
    <w:rsid w:val="00207E1E"/>
    <w:rsid w:val="00210F9C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75A1B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444B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93E50"/>
    <w:rsid w:val="005A69A1"/>
    <w:rsid w:val="005B044A"/>
    <w:rsid w:val="005B17AF"/>
    <w:rsid w:val="005B36A1"/>
    <w:rsid w:val="005B3966"/>
    <w:rsid w:val="005B4E4B"/>
    <w:rsid w:val="005C1C3D"/>
    <w:rsid w:val="005C2919"/>
    <w:rsid w:val="005C54DE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147C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5B05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181D"/>
    <w:rsid w:val="007435E9"/>
    <w:rsid w:val="00746FFF"/>
    <w:rsid w:val="007504B2"/>
    <w:rsid w:val="007609B7"/>
    <w:rsid w:val="00761316"/>
    <w:rsid w:val="00763401"/>
    <w:rsid w:val="007655EF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4664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2B3C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0673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308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64992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97472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34D15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03BE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4912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7710B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E042D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75530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4CBF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72</Pages>
  <Words>15613</Words>
  <Characters>93680</Characters>
  <Application>Microsoft Office Word</Application>
  <DocSecurity>0</DocSecurity>
  <Lines>780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28</cp:revision>
  <dcterms:created xsi:type="dcterms:W3CDTF">2024-03-29T07:47:00Z</dcterms:created>
  <dcterms:modified xsi:type="dcterms:W3CDTF">2025-05-12T08:42:00Z</dcterms:modified>
</cp:coreProperties>
</file>