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1"/>
        <w:gridCol w:w="1403"/>
        <w:gridCol w:w="878"/>
        <w:gridCol w:w="513"/>
        <w:gridCol w:w="1132"/>
        <w:gridCol w:w="1149"/>
        <w:gridCol w:w="262"/>
        <w:gridCol w:w="870"/>
        <w:gridCol w:w="907"/>
        <w:gridCol w:w="504"/>
        <w:gridCol w:w="636"/>
        <w:gridCol w:w="1061"/>
        <w:gridCol w:w="80"/>
        <w:gridCol w:w="1140"/>
        <w:gridCol w:w="198"/>
        <w:gridCol w:w="842"/>
        <w:gridCol w:w="21"/>
        <w:gridCol w:w="688"/>
        <w:gridCol w:w="730"/>
        <w:gridCol w:w="36"/>
        <w:gridCol w:w="806"/>
        <w:gridCol w:w="709"/>
        <w:gridCol w:w="766"/>
      </w:tblGrid>
      <w:tr w:rsidR="00FB4CBF" w:rsidRPr="003A734D" w14:paraId="53A59DE8" w14:textId="77777777" w:rsidTr="00B95394">
        <w:trPr>
          <w:gridAfter w:val="3"/>
          <w:wAfter w:w="2281" w:type="dxa"/>
          <w:trHeight w:val="300"/>
        </w:trPr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1422C8E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</w:t>
            </w:r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ałak-Radziewicz Wiceprezes: Leszek Rodziewicz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5D484BF4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1.06.201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1. Cele:                                  - p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2. Teren działania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8418D2" w:rsidRDefault="00C61078" w:rsidP="00C61078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Przedstawiciel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        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 xml:space="preserve">      Członkowie: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3036C7E1" w:rsidR="00C82FC8" w:rsidRPr="006304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Chwalczuk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13263F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42D530A4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="0013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1326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13263F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80AA8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BC8BBC" w14:textId="07B7D94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BEB89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496465" w14:textId="3C5DA4E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13263F">
        <w:trPr>
          <w:trHeight w:val="189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6888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Romualda Szulim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1A9C3950" w:rsidR="00E7401A" w:rsidRPr="003A734D" w:rsidRDefault="008876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  <w:r w:rsidR="002945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1527CE3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19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68B17994" w14:textId="77777777"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  <w:p w14:paraId="7B920585" w14:textId="77777777" w:rsidR="00F9529F" w:rsidRPr="003A734D" w:rsidRDefault="00F9529F" w:rsidP="00F9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Małgorzata Siejka</w:t>
            </w:r>
          </w:p>
          <w:p w14:paraId="72B97FA0" w14:textId="77777777" w:rsidR="00F9529F" w:rsidRPr="003A734D" w:rsidRDefault="00F952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3F6C2090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41B97F61" w:rsidR="00EF1EAF" w:rsidRPr="003A734D" w:rsidRDefault="007976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AC04F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Wiceprzewodniczący</w:t>
            </w:r>
            <w:r w:rsidRPr="00962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01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564C3062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Piastowska 2/9</w:t>
            </w:r>
            <w:r w:rsidR="00F303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Jarosław Małyj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6073FB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4B64F4F4" w14:textId="77777777" w:rsidR="006073FB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</w:p>
          <w:p w14:paraId="17A03AC1" w14:textId="2DF281A9" w:rsidR="007B5CA7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Członek </w:t>
            </w:r>
            <w:r w:rsidR="007B5CA7"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623C3A4A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  <w:r w:rsidR="00390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52088C86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inicjonowanie i kierowanie działań społecznych, edukacyjnych i gospodarczych na rzecz rozwoju oświaty, kultury, nauki, sportu, turystyki i rekreacji</w:t>
            </w:r>
          </w:p>
          <w:p w14:paraId="512CC239" w14:textId="32F88A80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tworzenie i realizacja wspólnej polityki gospodarczej i społecznej</w:t>
            </w:r>
          </w:p>
          <w:p w14:paraId="5D0AD5E3" w14:textId="77777777" w:rsidR="003C22C1" w:rsidRDefault="005B36A1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podejmowanie działań zmierzających do pozyskiwania środków finansowych na projekty sprzyjające rozwojowi wsi Ramoty</w:t>
            </w:r>
          </w:p>
          <w:p w14:paraId="27C20415" w14:textId="59235B1D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podejmowanie działań i współpracy w zakresie działalności kulturalno-społecznej z ośrodkami kultury oraz innymi stowarzyszeniami regionalnymi</w:t>
            </w:r>
          </w:p>
          <w:p w14:paraId="7E0D5FA0" w14:textId="5423BCFF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e) podejmowanie współpracy </w:t>
            </w:r>
            <w:r w:rsidR="003907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ze służbami mundurowymi, służbami sanitarnymi oraz innymi instytucjami służącymi poprawie bezpieczeństwa społeczeństwa lokalnego</w:t>
            </w:r>
          </w:p>
          <w:p w14:paraId="3F5E30CD" w14:textId="282D3CD1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 podejmowanie współpracy z organami  władzy samorządowej, publicznej, organizacjami społecznymi , charytatywnymi, związkami wyznaniowymi, osobami fizycznymi i innymi instytucjami</w:t>
            </w:r>
          </w:p>
          <w:p w14:paraId="3CB893C4" w14:textId="5DF9118F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g) organizowanie działań o charakterze kulturalnym</w:t>
            </w:r>
          </w:p>
          <w:p w14:paraId="68ED7C67" w14:textId="1D518843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h) promowanie wszelkich form twórczości lokalnej</w:t>
            </w:r>
          </w:p>
          <w:p w14:paraId="1C95F698" w14:textId="77777777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i) organizowanie imprez kulturalnych, artystycznych, rekreacyjno-sportowych, </w:t>
            </w:r>
          </w:p>
          <w:p w14:paraId="026123A9" w14:textId="5B2D886D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j)  podejmowanie współpracy ze różnych form wypoczynku dla dzieci i młodzieży </w:t>
            </w:r>
          </w:p>
          <w:p w14:paraId="5DEEE93B" w14:textId="01544044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k)  organizowanie zajęć z 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zakresu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kultury fizycznej i sportu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 innych działań edukacyjnych</w:t>
            </w:r>
          </w:p>
          <w:p w14:paraId="4A28207D" w14:textId="79FDAE6E" w:rsidR="0039073D" w:rsidRDefault="00E8216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l)  organizowanie działalności o charakterze dobroczynnym</w:t>
            </w:r>
          </w:p>
          <w:p w14:paraId="57372B96" w14:textId="158B1308" w:rsidR="008A5458" w:rsidRPr="008418D2" w:rsidRDefault="008A5458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ł) propagowanie walorów turystycznych regionu</w:t>
            </w:r>
          </w:p>
          <w:p w14:paraId="22E420A1" w14:textId="791461AA" w:rsidR="00AB5710" w:rsidRPr="003A734D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35275D19" w:rsidR="003C22C1" w:rsidRPr="003A734D" w:rsidRDefault="004D201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 Ramoty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0469A" w14:textId="77777777" w:rsidR="003C22C1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95E690A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Drozdowska,</w:t>
            </w:r>
          </w:p>
          <w:p w14:paraId="0F7715D1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Natalia Drozdowska</w:t>
            </w:r>
          </w:p>
          <w:p w14:paraId="23A3CE3C" w14:textId="5FA29C20" w:rsidR="006073FB" w:rsidRP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Szałkowska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C45602" w14:textId="77777777" w:rsidR="006073FB" w:rsidRPr="003A734D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019C40B5" w14:textId="77777777" w:rsidR="003C22C1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</w:p>
          <w:p w14:paraId="19EE8097" w14:textId="77777777" w:rsid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Aneta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Warzyńska</w:t>
            </w:r>
          </w:p>
          <w:p w14:paraId="5E2B9FC6" w14:textId="6FCE7B5B" w:rsidR="006073FB" w:rsidRP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Dorota Szatkowska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5FA6897D" w:rsidR="003C22C1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08.07.2021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0093E45D" w:rsidR="003C22C1" w:rsidRPr="003A734D" w:rsidRDefault="000258B9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1C52D5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16.02.</w:t>
            </w:r>
            <w:r w:rsidR="00D15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2022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4980BD43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Amador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1E06A328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7FADF34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  <w:r w:rsidR="00D155FF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6ECF657C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22.02.</w:t>
            </w:r>
            <w:r w:rsidR="00D155FF"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  </w:t>
            </w: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2023</w:t>
            </w:r>
          </w:p>
          <w:p w14:paraId="43DC93A8" w14:textId="6968CCCA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                                     </w:t>
            </w: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Integrowanie mieszkańców wsi Stębark oraz gminy Grunwald.</w:t>
            </w:r>
          </w:p>
          <w:p w14:paraId="136AC8D0" w14:textId="36D4295F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Pr="00812B3C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Środki działania:  </w:t>
            </w:r>
          </w:p>
          <w:p w14:paraId="51E328F1" w14:textId="308E25ED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mieszkańców.</w:t>
            </w:r>
          </w:p>
          <w:p w14:paraId="1E43EDDB" w14:textId="3005E773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 Organizowanie możliwości rozwoju kompetencji mieszkańców miejscowości oraz jej sympatyków.</w:t>
            </w:r>
          </w:p>
          <w:p w14:paraId="4C8FF155" w14:textId="29797CED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812B3C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 xml:space="preserve">14-107 Gierzwałd Stębark 43/11  </w:t>
            </w:r>
          </w:p>
          <w:p w14:paraId="6BCF47B7" w14:textId="4E950E16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812B3C" w:rsidRDefault="00E54739" w:rsidP="00E54739">
            <w:pPr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  <w:t>Zarząd:</w:t>
            </w:r>
          </w:p>
          <w:p w14:paraId="7442DC5C" w14:textId="0607CA8F" w:rsidR="00E54739" w:rsidRPr="00812B3C" w:rsidRDefault="00E54739" w:rsidP="00E54739">
            <w:pPr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37A6212E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7B53AB4A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09FF2029" w14:textId="77777777" w:rsidR="00E54739" w:rsidRPr="00812B3C" w:rsidRDefault="00E54739" w:rsidP="00E54739">
            <w:pPr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Przyjęty uchwałą z dnia 12.02.2023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02C5CD4E" w:rsidR="00E54739" w:rsidRPr="00CA63A7" w:rsidRDefault="00812B3C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Przekształcenie w stowarzyszenie rejestrowe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Realizację projektów mających na celu aktywną ochronę krajobrazu kulturowego  i zintegrowanego dziedzictwa przyrodniczo-kulturowego mezoregionu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 Skrobot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12A972F8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 w:rsidR="00ED01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ego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Munje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62A78B25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7A113FDC" w:rsidR="00BE187F" w:rsidRPr="00F40597" w:rsidRDefault="00BC0772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Odolińska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2FCC5BB7" w:rsid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43C74729" w:rsid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Koło </w:t>
            </w:r>
            <w:r w:rsidR="00BC0772">
              <w:rPr>
                <w:rFonts w:ascii="Times New Roman" w:hAnsi="Times New Roman" w:cs="Times New Roman"/>
                <w:sz w:val="18"/>
                <w:szCs w:val="18"/>
              </w:rPr>
              <w:t>Wędkarskie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6609C4F8" w:rsidR="007176F8" w:rsidRPr="00255874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09371E41" w:rsidR="007176F8" w:rsidRPr="00D83927" w:rsidRDefault="007176F8" w:rsidP="00961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144A977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33A6B0BA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 Dwilewicz</w:t>
            </w:r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F98C867" w14:textId="77777777" w:rsidR="00961E0E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355316A7" w:rsidR="00FD2CAF" w:rsidRPr="00EC3F80" w:rsidRDefault="00D718F9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721413FA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0A94C0D4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77458D0D" w:rsidR="007176F8" w:rsidRP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Arrachion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5C21EB09" w:rsidR="00FA1F15" w:rsidRPr="00A42F80" w:rsidRDefault="008D1E7A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D1E7A">
              <w:rPr>
                <w:rFonts w:ascii="Times New Roman" w:hAnsi="Times New Roman" w:cs="Times New Roman"/>
                <w:sz w:val="18"/>
                <w:szCs w:val="18"/>
              </w:rPr>
              <w:t>15.09. 2023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Brejna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Hardcore Jiu-Jitsu Berserkersteam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46522AF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8.12.</w:t>
            </w:r>
            <w:r w:rsidR="001C3D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007954E7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</w:t>
            </w:r>
            <w:r w:rsidR="001C6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Ostróda, Nowe Siedlisko 39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6DBDEA43" w:rsidR="00E35008" w:rsidRPr="003A734D" w:rsidRDefault="00C44912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Iwona Czepek</w:t>
            </w:r>
            <w:r w:rsidR="00835236"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– członek zarządu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D2082EF" w:rsidR="00AA77EB" w:rsidRDefault="001C3DE7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19.12. 2023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Łukasz Sack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B044A" w:rsidRPr="00CA63A7" w14:paraId="185EF690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4457E" w14:textId="23794DAE" w:rsidR="005B044A" w:rsidRPr="00E8728D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7ADBE6" w14:textId="60824266" w:rsidR="005B044A" w:rsidRPr="00E8728D" w:rsidRDefault="005B044A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 xml:space="preserve">Stowarzyszenie Zielony Cypel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52DA54" w14:textId="1E3B564F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05794">
              <w:rPr>
                <w:rFonts w:ascii="Times New Roman" w:hAnsi="Times New Roman" w:cs="Times New Roman"/>
                <w:sz w:val="18"/>
                <w:szCs w:val="18"/>
              </w:rPr>
              <w:t>19.04.</w:t>
            </w:r>
            <w:r w:rsidRPr="00B05794">
              <w:rPr>
                <w:rFonts w:ascii="Times New Roman" w:hAnsi="Times New Roman" w:cs="Times New Roman"/>
                <w:sz w:val="18"/>
                <w:szCs w:val="18"/>
              </w:rPr>
              <w:br/>
              <w:t>2024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AC4" w14:textId="07E0C016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43E4D781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ochrona bioróżnorodności i ekosystemów,</w:t>
            </w:r>
          </w:p>
          <w:p w14:paraId="3D2C4415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dbałość o unikalną faunę i florę (różnorodność gatunków, roślin i zwierząt) w miejscach siedlisk rzadkich i chronionych gatunków,</w:t>
            </w:r>
          </w:p>
          <w:p w14:paraId="663CB9C3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dokonywanie inwentaryzacji zasobów przyrodniczych we współpracy z ekspertami,</w:t>
            </w:r>
          </w:p>
          <w:p w14:paraId="42AF4967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zachęcanie lokalnych społeczności do pracy na rzecz wspólnej przestrzeni oraz środowiska naturalnego,</w:t>
            </w:r>
          </w:p>
          <w:p w14:paraId="599FCCE8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angażowanie samorządów oraz organizacji pozarządowych w działania na rzecz środowiska naturalnego , ochrony klimatu, czystego powietrza i nieskażonej przyrody,</w:t>
            </w:r>
          </w:p>
          <w:p w14:paraId="6284CDF9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włączanie dzieci i młodzieży w różnorodnie działania na rzecz ochrony środowiska naturalnego,</w:t>
            </w:r>
          </w:p>
          <w:p w14:paraId="1BDEC6AA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samorządami, instytucjami, inwestorami w planowaniu i zagospodarowywaniu terenów zielonych,</w:t>
            </w:r>
          </w:p>
          <w:p w14:paraId="4C782F3D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h) podejmowanie działań na rzecz ekologicznego ogrzewania mieszkań,</w:t>
            </w:r>
          </w:p>
          <w:p w14:paraId="39B91BF0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popularyzowanie inicjatyw promujących ochronę środowiska,</w:t>
            </w:r>
          </w:p>
          <w:p w14:paraId="0D71ABCB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dbałość o obszary chronione przyrodniczo i związane z żeglugą Kanału Ostródzko – Elbląskiego.</w:t>
            </w:r>
          </w:p>
          <w:p w14:paraId="42CCB7C1" w14:textId="77777777" w:rsidR="00B0554E" w:rsidRPr="00B0554E" w:rsidRDefault="00B0554E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14FA34F1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DCDBCD1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38D191C4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AD1DEFF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6A6726E6" w14:textId="78116B14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organizacja szkoleń, seminariów, konferencji i eventów,</w:t>
            </w:r>
          </w:p>
          <w:p w14:paraId="124C2923" w14:textId="476E882A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współpraca z placówkami oświatowymi,</w:t>
            </w:r>
          </w:p>
          <w:p w14:paraId="0ED2E68E" w14:textId="70BC695D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organizacja festynów i spotkań z lokalna społecznością,</w:t>
            </w:r>
          </w:p>
          <w:p w14:paraId="4BE389F6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udział w zebraniach rad osiedli, sesjach rady miasta i powiatu,</w:t>
            </w:r>
          </w:p>
          <w:p w14:paraId="73307AEE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przedstawianie własnych opinii w oparciu o szeroko rozumiana współpracę z ekspertami, ekologami, przyrodnikami,</w:t>
            </w:r>
          </w:p>
          <w:p w14:paraId="26DD8E64" w14:textId="77777777" w:rsidR="00A04475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współpraca z naukowcami w dziedzinie ochrony przyrody i klimatu poprzez udział w organizowanych przez nich warsztatach, prelekcjach itp.</w:t>
            </w:r>
          </w:p>
          <w:p w14:paraId="78DF3A60" w14:textId="4C9B055C" w:rsidR="00A04475" w:rsidRPr="00A04475" w:rsidRDefault="00A04475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</w:t>
            </w:r>
            <w:r w:rsidRPr="00A0447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uczestniczenie w postępowaniach administracyjnych, w których zachodzi konieczność reprezentowania oraz ochrony Osiedla Plebiscytowego.</w:t>
            </w:r>
          </w:p>
          <w:p w14:paraId="618E7ED6" w14:textId="77777777" w:rsidR="005B044A" w:rsidRPr="00971281" w:rsidRDefault="005B044A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1B81A" w14:textId="7777777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</w:t>
            </w:r>
          </w:p>
          <w:p w14:paraId="702A4E1F" w14:textId="51B9882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Pauzeńska 60</w:t>
            </w:r>
          </w:p>
          <w:p w14:paraId="32A4CC08" w14:textId="64A3A041" w:rsidR="005B044A" w:rsidRPr="00971281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5366EE" w14:textId="77777777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3225702" w14:textId="4C95E631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Jolanta Burzyńska – </w:t>
            </w:r>
          </w:p>
          <w:p w14:paraId="7BE328C7" w14:textId="084FA97F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Sekretarz -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Helena Czarnecka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Skarbnik: Małgorzata Nagadowska </w:t>
            </w:r>
          </w:p>
          <w:p w14:paraId="77342525" w14:textId="4F2ABA03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81FF45" w14:textId="2C84BC31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ACCAE" w14:textId="2FD71C09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15.04.2024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778B218C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F92FF42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42AB33C" w14:textId="35574325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7B6CF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552AF557" w14:textId="77777777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2DDB3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D006B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EDA3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268F94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F384B" w:rsidRPr="00CA63A7" w14:paraId="4ECBC3B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A5C51D" w14:textId="01066185" w:rsidR="00AF384B" w:rsidRPr="00E8728D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87C95F" w14:textId="14AD0B33" w:rsidR="00AF384B" w:rsidRPr="00E8728D" w:rsidRDefault="00AF384B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BOKSTRÓDA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450134" w14:textId="6B864D44" w:rsidR="00AF384B" w:rsidRPr="00B05794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572E" w14:textId="77777777" w:rsidR="00FB6128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22439C" w14:textId="0D5C88D7" w:rsidR="00AF384B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0C32D1E1" w14:textId="1D5C22D9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podnoszenia bezpieczeństwa ruchu drogowego,</w:t>
            </w:r>
          </w:p>
          <w:p w14:paraId="14AA4EED" w14:textId="22A85978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rozwijanie wśród społeczeństwa kultury motoryzacyjnej i propagandowej na rzecz bezpieczeństwa ruchu drogowego,</w:t>
            </w:r>
          </w:p>
          <w:p w14:paraId="64A297B0" w14:textId="6D2B5484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i popularyzowanie masowego oraz wyczynowego sportu motorowego,</w:t>
            </w:r>
          </w:p>
          <w:p w14:paraId="021DBA98" w14:textId="2FE8D7FE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podnoszenie poziomu sportu motorowego.</w:t>
            </w:r>
          </w:p>
          <w:p w14:paraId="09FD4B50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3EE366" w14:textId="1A1D48B4" w:rsidR="00AF384B" w:rsidRPr="00B0554E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8A6A7C1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74089D" w14:textId="77777777" w:rsid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89EBFED" w14:textId="77777777" w:rsid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A9D4675" w14:textId="6F473504" w:rsidR="00FB6128" w:rsidRP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 kartingowych, samochodowych oraz treningów,</w:t>
            </w:r>
          </w:p>
          <w:p w14:paraId="6EA4C972" w14:textId="6F68F5B1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krajowych i międzynarodowych zawodach sportowych oraz imprezach motorowych,</w:t>
            </w:r>
          </w:p>
          <w:p w14:paraId="42D11D8A" w14:textId="135C4312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sportu motorowego i szkolenia sportowego,</w:t>
            </w:r>
          </w:p>
          <w:p w14:paraId="6B670C2D" w14:textId="0771AB77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współdziałanie z organizacjami administracji państwowej, instytucjami i organizacjami społecznymi w akcji zwalczania wypadków drogowych i podnoszenia bezpieczeństwa ruchu drogowego oraz propagowanie bezpieczeństwa w ruchu lądowym,</w:t>
            </w:r>
          </w:p>
          <w:p w14:paraId="6B4AFA67" w14:textId="54BA0A43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działalności propagandowej w zakresie sportu motorowego, organizacja imprez kulturalnych związanych z motoryzacją,</w:t>
            </w:r>
          </w:p>
          <w:p w14:paraId="5C7E7FF0" w14:textId="30766471" w:rsidR="00AF384B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wykonywanie innych zadań z dziedziny motoryzacji powierzonych przez organy administracji Państwowej i Polski Związek Motorowy.</w:t>
            </w:r>
          </w:p>
          <w:p w14:paraId="75D87DBC" w14:textId="77777777" w:rsidR="00FB6128" w:rsidRPr="00B0554E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156FD9D" w14:textId="35B4DE42" w:rsidR="00AF384B" w:rsidRPr="00A04475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4BEA81" w14:textId="77777777" w:rsidR="00AF384B" w:rsidRPr="00B0554E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421D92" w14:textId="77777777" w:rsidR="00AF384B" w:rsidRDefault="00AF384B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1C9283" w14:textId="77777777" w:rsidR="00B931FA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76701CB2" w14:textId="1FA9375D" w:rsidR="00B931FA" w:rsidRPr="00B05794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Olsztyńska 57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A980E" w14:textId="77777777" w:rsidR="00AF384B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77DD0AB" w14:textId="77777777" w:rsidR="00557ACA" w:rsidRDefault="00557AC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09BD98" w14:textId="77CDA69D" w:rsidR="00B931FA" w:rsidRPr="005740F3" w:rsidRDefault="00B931F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Zbigniew Lange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8B1284" w14:textId="77777777" w:rsidR="00557ACA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EBB3D77" w14:textId="240AFCA5" w:rsidR="00557ACA" w:rsidRPr="003A734D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FF242" w14:textId="77777777" w:rsidR="00557ACA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03208D8" w14:textId="6ED6B1D2" w:rsidR="00AF384B" w:rsidRPr="00F65EF3" w:rsidRDefault="00557ACA" w:rsidP="00C00A5E">
            <w:pPr>
              <w:ind w:left="-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18.08.2024 </w:t>
            </w:r>
            <w:r w:rsidR="00C00A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03F65" w14:textId="77777777" w:rsidR="00AF384B" w:rsidRDefault="00AF384B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E06001" w14:textId="77777777" w:rsidR="00557ACA" w:rsidRPr="00F65EF3" w:rsidRDefault="00557ACA" w:rsidP="00557AC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4A8A482B" w14:textId="77777777" w:rsidR="00557ACA" w:rsidRPr="00F65EF3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F83A5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6A2B9B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7AAE8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0458B3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3B0606A5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42953" w14:textId="56AE159B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B21418" w14:textId="3B1CF67B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„OKOLICA BEZ ODORU”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B9A660" w14:textId="7DD160A4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BD37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Cel.</w:t>
            </w:r>
          </w:p>
          <w:p w14:paraId="219BA05F" w14:textId="406F031A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Ochrona środowiska naturalnego oraz przeciwdziałanie inwestycjom, które mogą stanowić zagrożenie dla zdrowia mieszkańców i zrównoważonego rozwoju regionu. </w:t>
            </w:r>
          </w:p>
          <w:p w14:paraId="33C838A3" w14:textId="0AEE5D1F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Blokowanie budowy biogazowni oraz hodowli krów w sąsiedztwie miejscowości Koszajny i okolic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76EE7A7A" w14:textId="533CD204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Reprezentowanie interesów mieszkańców w postępowaniach administracyjnych i prawnych związanych z inwestycjami szkodliwymi dla środowiska.</w:t>
            </w:r>
          </w:p>
          <w:p w14:paraId="3D9F1C93" w14:textId="15D3296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A64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Udział w procesach konsultacyjnych, składanie pism i wniosków w sprawach dotyczących inwestycji mających wpływ na środowisko. </w:t>
            </w:r>
          </w:p>
          <w:p w14:paraId="34600705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Informowanie mieszkańców o zagrożeniach wynikających z realizacji niekorzystnych inwestycji.</w:t>
            </w:r>
          </w:p>
          <w:p w14:paraId="2A7214C4" w14:textId="103E692D" w:rsidR="00A64992" w:rsidRPr="00B0554E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Rzeczypospolitej Polskiej </w:t>
            </w:r>
          </w:p>
          <w:p w14:paraId="75936297" w14:textId="77777777" w:rsidR="00A64992" w:rsidRPr="00971281" w:rsidRDefault="00A64992" w:rsidP="00A6499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323A2E5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D0FD62E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19B2A9FA" w14:textId="77777777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A51FA7" w14:textId="068E3C79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cele poprzez :</w:t>
            </w:r>
          </w:p>
          <w:p w14:paraId="580E15F4" w14:textId="01A04E00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postępowaniach administracyjnych i prawnych jako strona postępowania</w:t>
            </w:r>
          </w:p>
          <w:p w14:paraId="4D77C63D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spotkań, konsultacji, akcji protestacyjnych oraz działań informacyjnych.</w:t>
            </w:r>
          </w:p>
          <w:p w14:paraId="7B2E0DF1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organizacjami i instytucjami o podobnym profilu działalności.</w:t>
            </w:r>
          </w:p>
          <w:p w14:paraId="2C769A12" w14:textId="0FDAA79B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Zgłaszanie opinii oraz uwag do władz administracyjnych</w:t>
            </w:r>
          </w:p>
          <w:p w14:paraId="21A7D72E" w14:textId="53B54013" w:rsidR="00A64992" w:rsidRP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Zbieranie odpisów pod petycjami i wnioskami.  </w:t>
            </w:r>
          </w:p>
          <w:p w14:paraId="6108DD78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03E0D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4730798E" w14:textId="1CFCA09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3F3695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51DC9A5" w14:textId="11014F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Madyty</w:t>
            </w:r>
          </w:p>
          <w:p w14:paraId="29B41DC5" w14:textId="52086D3F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Kreki 7/2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C2084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458692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DE6D898" w14:textId="1696A8AA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Jan Dariusz Kulczyński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8F3CD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102ABE" w14:textId="011E97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1EE5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4487AD" w14:textId="71E83C43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8.09.2024 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842211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81BC39C" w14:textId="77777777" w:rsidR="00A64992" w:rsidRPr="00F65EF3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6715CAB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0ECAA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80A83B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C2B12E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141212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64E7DE6A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447566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58B487" w14:textId="77777777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127D3A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004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64DFA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A53C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B89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2FECE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F5FF4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F037C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58AD4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BDE9A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C78FE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D73D4E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6301B" w14:textId="77777777" w:rsidR="0074181D" w:rsidRDefault="0074181D" w:rsidP="00496B06">
      <w:pPr>
        <w:spacing w:after="0" w:line="240" w:lineRule="auto"/>
      </w:pPr>
      <w:r>
        <w:separator/>
      </w:r>
    </w:p>
  </w:endnote>
  <w:endnote w:type="continuationSeparator" w:id="0">
    <w:p w14:paraId="3E2E58ED" w14:textId="77777777" w:rsidR="0074181D" w:rsidRDefault="0074181D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5886" w14:textId="77777777" w:rsidR="0074181D" w:rsidRDefault="0074181D" w:rsidP="00496B06">
      <w:pPr>
        <w:spacing w:after="0" w:line="240" w:lineRule="auto"/>
      </w:pPr>
      <w:r>
        <w:separator/>
      </w:r>
    </w:p>
  </w:footnote>
  <w:footnote w:type="continuationSeparator" w:id="0">
    <w:p w14:paraId="3371C63B" w14:textId="77777777" w:rsidR="0074181D" w:rsidRDefault="0074181D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04F52"/>
    <w:rsid w:val="00011286"/>
    <w:rsid w:val="00011447"/>
    <w:rsid w:val="0001648E"/>
    <w:rsid w:val="00023DE6"/>
    <w:rsid w:val="000258B9"/>
    <w:rsid w:val="000265DD"/>
    <w:rsid w:val="00026D4A"/>
    <w:rsid w:val="0002780B"/>
    <w:rsid w:val="0003025C"/>
    <w:rsid w:val="0003433C"/>
    <w:rsid w:val="00035140"/>
    <w:rsid w:val="00037C95"/>
    <w:rsid w:val="00042668"/>
    <w:rsid w:val="00046274"/>
    <w:rsid w:val="00046C1F"/>
    <w:rsid w:val="0005285D"/>
    <w:rsid w:val="00055049"/>
    <w:rsid w:val="000577B0"/>
    <w:rsid w:val="00061936"/>
    <w:rsid w:val="000631B2"/>
    <w:rsid w:val="000631F7"/>
    <w:rsid w:val="000662BD"/>
    <w:rsid w:val="00075028"/>
    <w:rsid w:val="000754A7"/>
    <w:rsid w:val="00082908"/>
    <w:rsid w:val="00083BC6"/>
    <w:rsid w:val="000865AF"/>
    <w:rsid w:val="000932B8"/>
    <w:rsid w:val="000940C7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2331"/>
    <w:rsid w:val="000F739D"/>
    <w:rsid w:val="00107B06"/>
    <w:rsid w:val="00110761"/>
    <w:rsid w:val="00123BA1"/>
    <w:rsid w:val="00127014"/>
    <w:rsid w:val="00127652"/>
    <w:rsid w:val="00130071"/>
    <w:rsid w:val="0013263F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3D22"/>
    <w:rsid w:val="001B4894"/>
    <w:rsid w:val="001B52B0"/>
    <w:rsid w:val="001B54F0"/>
    <w:rsid w:val="001C3DE7"/>
    <w:rsid w:val="001C6F9F"/>
    <w:rsid w:val="001C7E5F"/>
    <w:rsid w:val="001D2F83"/>
    <w:rsid w:val="001E05D7"/>
    <w:rsid w:val="001E6309"/>
    <w:rsid w:val="001F6349"/>
    <w:rsid w:val="00201B18"/>
    <w:rsid w:val="00203C38"/>
    <w:rsid w:val="00207E1E"/>
    <w:rsid w:val="00210F9C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63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C7F2F"/>
    <w:rsid w:val="002D5506"/>
    <w:rsid w:val="002D60CA"/>
    <w:rsid w:val="002D65D3"/>
    <w:rsid w:val="002E1FCD"/>
    <w:rsid w:val="002F028B"/>
    <w:rsid w:val="002F5AAF"/>
    <w:rsid w:val="002F630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073D"/>
    <w:rsid w:val="00393CFB"/>
    <w:rsid w:val="0039704F"/>
    <w:rsid w:val="003A16DF"/>
    <w:rsid w:val="003A54B2"/>
    <w:rsid w:val="003A71F8"/>
    <w:rsid w:val="003A734D"/>
    <w:rsid w:val="003B2230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834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2221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D201E"/>
    <w:rsid w:val="004D740B"/>
    <w:rsid w:val="004E0437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57ACA"/>
    <w:rsid w:val="00562335"/>
    <w:rsid w:val="00562D91"/>
    <w:rsid w:val="00566DD4"/>
    <w:rsid w:val="00567595"/>
    <w:rsid w:val="00572619"/>
    <w:rsid w:val="005740F3"/>
    <w:rsid w:val="0058049F"/>
    <w:rsid w:val="005813BD"/>
    <w:rsid w:val="0058457B"/>
    <w:rsid w:val="00593E50"/>
    <w:rsid w:val="005A69A1"/>
    <w:rsid w:val="005B044A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073FB"/>
    <w:rsid w:val="006103D5"/>
    <w:rsid w:val="006147BF"/>
    <w:rsid w:val="00615DA6"/>
    <w:rsid w:val="00616F26"/>
    <w:rsid w:val="00621F0B"/>
    <w:rsid w:val="006253DC"/>
    <w:rsid w:val="0063048F"/>
    <w:rsid w:val="0063147C"/>
    <w:rsid w:val="0063654E"/>
    <w:rsid w:val="0063796E"/>
    <w:rsid w:val="006405C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B4986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181D"/>
    <w:rsid w:val="007435E9"/>
    <w:rsid w:val="00746FFF"/>
    <w:rsid w:val="007504B2"/>
    <w:rsid w:val="007609B7"/>
    <w:rsid w:val="00761316"/>
    <w:rsid w:val="00763401"/>
    <w:rsid w:val="007655EF"/>
    <w:rsid w:val="00777F9A"/>
    <w:rsid w:val="007843F1"/>
    <w:rsid w:val="0078598B"/>
    <w:rsid w:val="00786618"/>
    <w:rsid w:val="00790D74"/>
    <w:rsid w:val="00790E19"/>
    <w:rsid w:val="00796886"/>
    <w:rsid w:val="00797615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4664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2B3C"/>
    <w:rsid w:val="0081425A"/>
    <w:rsid w:val="00815174"/>
    <w:rsid w:val="0081579B"/>
    <w:rsid w:val="00825C0A"/>
    <w:rsid w:val="00827C78"/>
    <w:rsid w:val="00835236"/>
    <w:rsid w:val="0084017C"/>
    <w:rsid w:val="008418D2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2E5B"/>
    <w:rsid w:val="00884A20"/>
    <w:rsid w:val="00886D99"/>
    <w:rsid w:val="00887664"/>
    <w:rsid w:val="00890E80"/>
    <w:rsid w:val="00891B4E"/>
    <w:rsid w:val="008947F0"/>
    <w:rsid w:val="008952B1"/>
    <w:rsid w:val="008A0673"/>
    <w:rsid w:val="008A516A"/>
    <w:rsid w:val="008A5458"/>
    <w:rsid w:val="008A73F1"/>
    <w:rsid w:val="008B4237"/>
    <w:rsid w:val="008C60C2"/>
    <w:rsid w:val="008C7339"/>
    <w:rsid w:val="008C775D"/>
    <w:rsid w:val="008D11A3"/>
    <w:rsid w:val="008D1E7A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21D51"/>
    <w:rsid w:val="00923412"/>
    <w:rsid w:val="0094063E"/>
    <w:rsid w:val="009415D3"/>
    <w:rsid w:val="009428F2"/>
    <w:rsid w:val="00950EB1"/>
    <w:rsid w:val="009535B8"/>
    <w:rsid w:val="0095758A"/>
    <w:rsid w:val="00961E0E"/>
    <w:rsid w:val="00962E5E"/>
    <w:rsid w:val="00963FE8"/>
    <w:rsid w:val="00971281"/>
    <w:rsid w:val="00972D5A"/>
    <w:rsid w:val="00976756"/>
    <w:rsid w:val="009828FC"/>
    <w:rsid w:val="009948B8"/>
    <w:rsid w:val="00996420"/>
    <w:rsid w:val="009A2196"/>
    <w:rsid w:val="009A734B"/>
    <w:rsid w:val="009B1308"/>
    <w:rsid w:val="009B15C1"/>
    <w:rsid w:val="009B3501"/>
    <w:rsid w:val="009B53A6"/>
    <w:rsid w:val="009B5569"/>
    <w:rsid w:val="009E477C"/>
    <w:rsid w:val="009E7814"/>
    <w:rsid w:val="00A015D8"/>
    <w:rsid w:val="00A02D5E"/>
    <w:rsid w:val="00A04475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64992"/>
    <w:rsid w:val="00A710CA"/>
    <w:rsid w:val="00A744FB"/>
    <w:rsid w:val="00A76283"/>
    <w:rsid w:val="00A76FBD"/>
    <w:rsid w:val="00A8183C"/>
    <w:rsid w:val="00A837FF"/>
    <w:rsid w:val="00A84FA8"/>
    <w:rsid w:val="00A864D3"/>
    <w:rsid w:val="00A912A7"/>
    <w:rsid w:val="00A97472"/>
    <w:rsid w:val="00AA1A42"/>
    <w:rsid w:val="00AA752C"/>
    <w:rsid w:val="00AA77EB"/>
    <w:rsid w:val="00AB5710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AF384B"/>
    <w:rsid w:val="00AF39C4"/>
    <w:rsid w:val="00B00984"/>
    <w:rsid w:val="00B0554E"/>
    <w:rsid w:val="00B05794"/>
    <w:rsid w:val="00B121C6"/>
    <w:rsid w:val="00B12713"/>
    <w:rsid w:val="00B15FB3"/>
    <w:rsid w:val="00B20526"/>
    <w:rsid w:val="00B30CB4"/>
    <w:rsid w:val="00B314BD"/>
    <w:rsid w:val="00B33C97"/>
    <w:rsid w:val="00B34D15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31FA"/>
    <w:rsid w:val="00B95394"/>
    <w:rsid w:val="00B96ED4"/>
    <w:rsid w:val="00B97FC9"/>
    <w:rsid w:val="00BA03BE"/>
    <w:rsid w:val="00BA1087"/>
    <w:rsid w:val="00BA3F14"/>
    <w:rsid w:val="00BA53F6"/>
    <w:rsid w:val="00BA7FF1"/>
    <w:rsid w:val="00BB0E73"/>
    <w:rsid w:val="00BB200E"/>
    <w:rsid w:val="00BB3E76"/>
    <w:rsid w:val="00BC0772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2083"/>
    <w:rsid w:val="00BF6AEB"/>
    <w:rsid w:val="00C00A5E"/>
    <w:rsid w:val="00C01B18"/>
    <w:rsid w:val="00C01EEF"/>
    <w:rsid w:val="00C04F85"/>
    <w:rsid w:val="00C11CB4"/>
    <w:rsid w:val="00C14B52"/>
    <w:rsid w:val="00C17252"/>
    <w:rsid w:val="00C21428"/>
    <w:rsid w:val="00C22355"/>
    <w:rsid w:val="00C25EE5"/>
    <w:rsid w:val="00C44912"/>
    <w:rsid w:val="00C47822"/>
    <w:rsid w:val="00C60508"/>
    <w:rsid w:val="00C61078"/>
    <w:rsid w:val="00C616F1"/>
    <w:rsid w:val="00C669D8"/>
    <w:rsid w:val="00C70C16"/>
    <w:rsid w:val="00C71AC9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2F6A"/>
    <w:rsid w:val="00CD5568"/>
    <w:rsid w:val="00CE3383"/>
    <w:rsid w:val="00CF2EC5"/>
    <w:rsid w:val="00CF738D"/>
    <w:rsid w:val="00D010A5"/>
    <w:rsid w:val="00D01EF5"/>
    <w:rsid w:val="00D06173"/>
    <w:rsid w:val="00D155FF"/>
    <w:rsid w:val="00D15866"/>
    <w:rsid w:val="00D1724B"/>
    <w:rsid w:val="00D17A8A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1AEB"/>
    <w:rsid w:val="00D73D4E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16C98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67BEA"/>
    <w:rsid w:val="00E714B5"/>
    <w:rsid w:val="00E72ACC"/>
    <w:rsid w:val="00E7401A"/>
    <w:rsid w:val="00E7614E"/>
    <w:rsid w:val="00E7689B"/>
    <w:rsid w:val="00E8216F"/>
    <w:rsid w:val="00E8499D"/>
    <w:rsid w:val="00E86A1C"/>
    <w:rsid w:val="00E8728D"/>
    <w:rsid w:val="00E9181F"/>
    <w:rsid w:val="00E941E0"/>
    <w:rsid w:val="00E95548"/>
    <w:rsid w:val="00E97F82"/>
    <w:rsid w:val="00EA0729"/>
    <w:rsid w:val="00EA1A80"/>
    <w:rsid w:val="00EA3167"/>
    <w:rsid w:val="00EB010F"/>
    <w:rsid w:val="00EB34E3"/>
    <w:rsid w:val="00EB5E32"/>
    <w:rsid w:val="00EB6170"/>
    <w:rsid w:val="00EC0505"/>
    <w:rsid w:val="00EC1F94"/>
    <w:rsid w:val="00EC34DE"/>
    <w:rsid w:val="00EC3F80"/>
    <w:rsid w:val="00ED01F7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5DF4"/>
    <w:rsid w:val="00F26CE3"/>
    <w:rsid w:val="00F27FF2"/>
    <w:rsid w:val="00F303C5"/>
    <w:rsid w:val="00F32172"/>
    <w:rsid w:val="00F32185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75530"/>
    <w:rsid w:val="00F814B5"/>
    <w:rsid w:val="00F81714"/>
    <w:rsid w:val="00F828E4"/>
    <w:rsid w:val="00F86EBE"/>
    <w:rsid w:val="00F90BF3"/>
    <w:rsid w:val="00F91D33"/>
    <w:rsid w:val="00F940EC"/>
    <w:rsid w:val="00F9529F"/>
    <w:rsid w:val="00F9797E"/>
    <w:rsid w:val="00FA0C53"/>
    <w:rsid w:val="00FA1F15"/>
    <w:rsid w:val="00FA6215"/>
    <w:rsid w:val="00FA6394"/>
    <w:rsid w:val="00FB09C4"/>
    <w:rsid w:val="00FB4CBF"/>
    <w:rsid w:val="00FB56F3"/>
    <w:rsid w:val="00FB6128"/>
    <w:rsid w:val="00FD02B2"/>
    <w:rsid w:val="00FD2CAF"/>
    <w:rsid w:val="00FD4119"/>
    <w:rsid w:val="00FD41FE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72</Pages>
  <Words>15602</Words>
  <Characters>93617</Characters>
  <Application>Microsoft Office Word</Application>
  <DocSecurity>0</DocSecurity>
  <Lines>780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25</cp:revision>
  <dcterms:created xsi:type="dcterms:W3CDTF">2024-03-29T07:47:00Z</dcterms:created>
  <dcterms:modified xsi:type="dcterms:W3CDTF">2025-03-03T11:43:00Z</dcterms:modified>
</cp:coreProperties>
</file>