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28FF" w14:textId="40D8F21A" w:rsidR="00296EB3" w:rsidRPr="00296EB3" w:rsidRDefault="00296EB3" w:rsidP="00296EB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IDFont+F1" w:hAnsi="Verdana" w:cstheme="majorHAnsi"/>
          <w:b/>
          <w:bCs/>
          <w:color w:val="000000"/>
          <w:kern w:val="0"/>
        </w:rPr>
      </w:pPr>
      <w:r w:rsidRPr="00296EB3">
        <w:rPr>
          <w:rFonts w:ascii="Verdana" w:eastAsia="CIDFont+F1" w:hAnsi="Verdana" w:cstheme="majorHAnsi"/>
          <w:b/>
          <w:bCs/>
          <w:color w:val="000000"/>
          <w:kern w:val="0"/>
        </w:rPr>
        <w:t>OPIS PRZEDMIOTU ZAMÓWIENIA</w:t>
      </w:r>
    </w:p>
    <w:p w14:paraId="6DA12572" w14:textId="77777777" w:rsidR="00296EB3" w:rsidRDefault="00296EB3" w:rsidP="00296EB3">
      <w:pPr>
        <w:autoSpaceDE w:val="0"/>
        <w:autoSpaceDN w:val="0"/>
        <w:adjustRightInd w:val="0"/>
        <w:spacing w:after="0" w:line="240" w:lineRule="auto"/>
        <w:rPr>
          <w:rFonts w:ascii="Verdana" w:eastAsia="CIDFont+F1" w:hAnsi="Verdana" w:cstheme="majorHAnsi"/>
          <w:i/>
          <w:iCs/>
          <w:color w:val="000000"/>
          <w:kern w:val="0"/>
        </w:rPr>
      </w:pPr>
    </w:p>
    <w:p w14:paraId="34C0C228" w14:textId="32F49FBF" w:rsidR="00296EB3" w:rsidRPr="00D75E9F" w:rsidRDefault="00296EB3" w:rsidP="00296EB3">
      <w:pPr>
        <w:autoSpaceDE w:val="0"/>
        <w:autoSpaceDN w:val="0"/>
        <w:adjustRightInd w:val="0"/>
        <w:spacing w:after="0" w:line="360" w:lineRule="auto"/>
        <w:rPr>
          <w:rFonts w:ascii="Verdana" w:eastAsia="CIDFont+F1" w:hAnsi="Verdana" w:cstheme="majorHAnsi"/>
          <w:i/>
          <w:iCs/>
          <w:color w:val="000000"/>
          <w:kern w:val="0"/>
        </w:rPr>
      </w:pPr>
      <w:r w:rsidRPr="00D75E9F">
        <w:rPr>
          <w:rFonts w:ascii="Verdana" w:eastAsia="CIDFont+F1" w:hAnsi="Verdana" w:cstheme="majorHAnsi"/>
          <w:i/>
          <w:iCs/>
          <w:color w:val="000000"/>
          <w:kern w:val="0"/>
        </w:rPr>
        <w:t>Ogrodzenie boiska</w:t>
      </w:r>
    </w:p>
    <w:p w14:paraId="61E550DF" w14:textId="77777777" w:rsidR="00296EB3" w:rsidRDefault="00296EB3" w:rsidP="00296EB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theme="majorHAnsi"/>
          <w:color w:val="000000"/>
          <w:kern w:val="0"/>
        </w:rPr>
      </w:pPr>
      <w:r w:rsidRPr="00D75E9F">
        <w:rPr>
          <w:rFonts w:ascii="Verdana" w:eastAsia="CIDFont+F3" w:hAnsi="Verdana" w:cstheme="majorHAnsi"/>
          <w:color w:val="000000"/>
          <w:kern w:val="0"/>
        </w:rPr>
        <w:t>Dostawa i montaż ogrodzenia boiska sportowego o wysokości h=4 m, w tym:</w:t>
      </w:r>
    </w:p>
    <w:p w14:paraId="6767301A" w14:textId="26D5DC8C" w:rsidR="00D61C44" w:rsidRPr="00D75E9F" w:rsidRDefault="00D61C44" w:rsidP="00296EB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theme="majorHAnsi"/>
          <w:color w:val="000000"/>
          <w:kern w:val="0"/>
        </w:rPr>
      </w:pPr>
      <w:r>
        <w:rPr>
          <w:rFonts w:ascii="Verdana" w:eastAsia="CIDFont+F3" w:hAnsi="Verdana" w:cstheme="majorHAnsi"/>
          <w:color w:val="000000"/>
          <w:kern w:val="0"/>
        </w:rPr>
        <w:t>- dopuszcza się wykonanie paneli z dwóch elementów, które mają osiągnąć docelowo wysokość 4 m.</w:t>
      </w:r>
    </w:p>
    <w:p w14:paraId="355C5AC5" w14:textId="77777777" w:rsidR="00296EB3" w:rsidRPr="00D75E9F" w:rsidRDefault="00296EB3" w:rsidP="00296EB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theme="majorHAnsi"/>
          <w:color w:val="000000"/>
          <w:kern w:val="0"/>
        </w:rPr>
      </w:pPr>
      <w:r w:rsidRPr="00D75E9F">
        <w:rPr>
          <w:rFonts w:ascii="Verdana" w:eastAsia="CIDFont+F3" w:hAnsi="Verdana" w:cstheme="majorHAnsi"/>
          <w:color w:val="000000"/>
          <w:kern w:val="0"/>
        </w:rPr>
        <w:t>- słupy stalowe kwadratowe o wymiarach 80 x 80 mm lub 80 x 60 mm i wysokości 5 m,</w:t>
      </w:r>
    </w:p>
    <w:p w14:paraId="331316A7" w14:textId="77777777" w:rsidR="00296EB3" w:rsidRPr="00D75E9F" w:rsidRDefault="00296EB3" w:rsidP="00296EB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theme="majorHAnsi"/>
          <w:color w:val="000000"/>
          <w:kern w:val="0"/>
        </w:rPr>
      </w:pPr>
      <w:r w:rsidRPr="00D75E9F">
        <w:rPr>
          <w:rFonts w:ascii="Verdana" w:eastAsia="CIDFont+F3" w:hAnsi="Verdana" w:cstheme="majorHAnsi"/>
          <w:color w:val="000000"/>
          <w:kern w:val="0"/>
        </w:rPr>
        <w:t>- panele na pełną wysokość, ocynkowane, malowane proszkowo, oczko 50 x 200 mm, grubość drutu 5 mm,</w:t>
      </w:r>
    </w:p>
    <w:p w14:paraId="7E58CB66" w14:textId="77777777" w:rsidR="00296EB3" w:rsidRPr="00D75E9F" w:rsidRDefault="00296EB3" w:rsidP="00296EB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theme="majorHAnsi"/>
          <w:color w:val="000000"/>
          <w:kern w:val="0"/>
        </w:rPr>
      </w:pPr>
      <w:r w:rsidRPr="00D75E9F">
        <w:rPr>
          <w:rFonts w:ascii="Verdana" w:eastAsia="CIDFont+F3" w:hAnsi="Verdana" w:cstheme="majorHAnsi"/>
          <w:color w:val="000000"/>
          <w:kern w:val="0"/>
        </w:rPr>
        <w:t>- stężnie 80 x 80 mm lub 80 x 60 mm,</w:t>
      </w:r>
    </w:p>
    <w:p w14:paraId="6FE4204D" w14:textId="77777777" w:rsidR="00296EB3" w:rsidRPr="00D75E9F" w:rsidRDefault="00296EB3" w:rsidP="00296EB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theme="majorHAnsi"/>
          <w:color w:val="000000"/>
          <w:kern w:val="0"/>
        </w:rPr>
      </w:pPr>
      <w:r w:rsidRPr="00D75E9F">
        <w:rPr>
          <w:rFonts w:ascii="Verdana" w:eastAsia="CIDFont+F3" w:hAnsi="Verdana" w:cstheme="majorHAnsi"/>
          <w:color w:val="000000"/>
          <w:kern w:val="0"/>
        </w:rPr>
        <w:t>- całość elementów stalowych malowana proszkowo w kolorze zielonym RAL 6005 lub zbliżonym lub inny uzgodniony z Inwestorem na etapie wykonawstwa robót.</w:t>
      </w:r>
    </w:p>
    <w:p w14:paraId="1DB827A1" w14:textId="77777777" w:rsidR="00296EB3" w:rsidRPr="00D75E9F" w:rsidRDefault="00296EB3" w:rsidP="00296EB3">
      <w:pPr>
        <w:spacing w:after="0" w:line="360" w:lineRule="auto"/>
        <w:ind w:right="14"/>
        <w:jc w:val="both"/>
        <w:rPr>
          <w:rFonts w:ascii="Verdana" w:hAnsi="Verdana" w:cstheme="majorHAnsi"/>
        </w:rPr>
      </w:pPr>
      <w:r w:rsidRPr="00D75E9F">
        <w:rPr>
          <w:rFonts w:ascii="Verdana" w:hAnsi="Verdana" w:cstheme="majorHAnsi"/>
        </w:rPr>
        <w:t>Fundamenty pod słupki ogrodzenia, furtkę i bramę żelbetowe, na głębokości min 1,0m, zgodnie z zaleceniem producenta/dostawcy.</w:t>
      </w:r>
    </w:p>
    <w:sectPr w:rsidR="00296EB3" w:rsidRPr="00D75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210AD" w14:textId="77777777" w:rsidR="0021446F" w:rsidRDefault="0021446F" w:rsidP="00296EB3">
      <w:pPr>
        <w:spacing w:after="0" w:line="240" w:lineRule="auto"/>
      </w:pPr>
      <w:r>
        <w:separator/>
      </w:r>
    </w:p>
  </w:endnote>
  <w:endnote w:type="continuationSeparator" w:id="0">
    <w:p w14:paraId="4F86CFAE" w14:textId="77777777" w:rsidR="0021446F" w:rsidRDefault="0021446F" w:rsidP="0029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3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CC4E7" w14:textId="77777777" w:rsidR="0021446F" w:rsidRDefault="0021446F" w:rsidP="00296EB3">
      <w:pPr>
        <w:spacing w:after="0" w:line="240" w:lineRule="auto"/>
      </w:pPr>
      <w:r>
        <w:separator/>
      </w:r>
    </w:p>
  </w:footnote>
  <w:footnote w:type="continuationSeparator" w:id="0">
    <w:p w14:paraId="63EBE3F0" w14:textId="77777777" w:rsidR="0021446F" w:rsidRDefault="0021446F" w:rsidP="0029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4E9B" w14:textId="32A830F7" w:rsidR="00296EB3" w:rsidRDefault="00296EB3" w:rsidP="00E61080">
    <w:pPr>
      <w:pStyle w:val="Nagwek"/>
      <w:jc w:val="right"/>
    </w:pPr>
    <w:r>
      <w:rPr>
        <w:noProof/>
      </w:rPr>
      <w:drawing>
        <wp:inline distT="0" distB="0" distL="0" distR="0" wp14:anchorId="19898CB2" wp14:editId="4CE73CBD">
          <wp:extent cx="1123950" cy="1248703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918" cy="1266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1080">
      <w:t>Załącznik nr 5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B3"/>
    <w:rsid w:val="00004F21"/>
    <w:rsid w:val="000575BF"/>
    <w:rsid w:val="001756CA"/>
    <w:rsid w:val="0021446F"/>
    <w:rsid w:val="00296EB3"/>
    <w:rsid w:val="002F3F1B"/>
    <w:rsid w:val="00682C38"/>
    <w:rsid w:val="00D61C44"/>
    <w:rsid w:val="00E02640"/>
    <w:rsid w:val="00E61080"/>
    <w:rsid w:val="00F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8E1D"/>
  <w15:chartTrackingRefBased/>
  <w15:docId w15:val="{A7B45BE1-4CFE-4805-822F-024ED085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6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EB3"/>
  </w:style>
  <w:style w:type="paragraph" w:styleId="Stopka">
    <w:name w:val="footer"/>
    <w:basedOn w:val="Normalny"/>
    <w:link w:val="StopkaZnak"/>
    <w:uiPriority w:val="99"/>
    <w:unhideWhenUsed/>
    <w:rsid w:val="00296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Jobska</dc:creator>
  <cp:keywords/>
  <dc:description/>
  <cp:lastModifiedBy>Magdalena Jobska</cp:lastModifiedBy>
  <cp:revision>4</cp:revision>
  <dcterms:created xsi:type="dcterms:W3CDTF">2024-09-04T05:33:00Z</dcterms:created>
  <dcterms:modified xsi:type="dcterms:W3CDTF">2024-09-17T11:14:00Z</dcterms:modified>
</cp:coreProperties>
</file>